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CAD3D" w14:textId="77777777" w:rsidR="000710AE" w:rsidRPr="000710AE" w:rsidRDefault="000710AE" w:rsidP="000710AE">
      <w:pPr>
        <w:ind w:firstLine="5760"/>
        <w:jc w:val="right"/>
      </w:pPr>
      <w:r w:rsidRPr="000710AE">
        <w:t xml:space="preserve">Приложение к постановлению </w:t>
      </w:r>
    </w:p>
    <w:p w14:paraId="3B6EEE9A" w14:textId="77777777" w:rsidR="000710AE" w:rsidRPr="000710AE" w:rsidRDefault="000710AE" w:rsidP="000710AE">
      <w:pPr>
        <w:jc w:val="right"/>
      </w:pPr>
      <w:r w:rsidRPr="000710AE">
        <w:t>администрации Карагинского муниципального района</w:t>
      </w:r>
    </w:p>
    <w:p w14:paraId="29C463F0" w14:textId="6AD85B5B" w:rsidR="000710AE" w:rsidRPr="000710AE" w:rsidRDefault="000710AE" w:rsidP="000710AE">
      <w:pPr>
        <w:jc w:val="right"/>
        <w:rPr>
          <w:u w:val="single"/>
        </w:rPr>
      </w:pPr>
      <w:proofErr w:type="gramStart"/>
      <w:r w:rsidRPr="000710AE">
        <w:rPr>
          <w:u w:val="single"/>
        </w:rPr>
        <w:t xml:space="preserve">от  </w:t>
      </w:r>
      <w:bookmarkStart w:id="0" w:name="_Hlk183678108"/>
      <w:r w:rsidR="0044055D" w:rsidRPr="00124D1B">
        <w:t>"</w:t>
      </w:r>
      <w:bookmarkEnd w:id="0"/>
      <w:proofErr w:type="gramEnd"/>
      <w:r w:rsidR="0044055D">
        <w:t xml:space="preserve"> </w:t>
      </w:r>
      <w:r w:rsidR="0044055D">
        <w:rPr>
          <w:u w:val="single"/>
        </w:rPr>
        <w:t>___</w:t>
      </w:r>
      <w:r w:rsidR="0044055D" w:rsidRPr="00124D1B">
        <w:t>"</w:t>
      </w:r>
      <w:r w:rsidRPr="000710AE">
        <w:rPr>
          <w:u w:val="single"/>
        </w:rPr>
        <w:t xml:space="preserve">                 2024    г. №    </w:t>
      </w:r>
    </w:p>
    <w:p w14:paraId="6E3AA76E" w14:textId="77777777" w:rsidR="000710AE" w:rsidRPr="000710AE" w:rsidRDefault="000710AE" w:rsidP="000710AE">
      <w:pPr>
        <w:jc w:val="right"/>
      </w:pPr>
    </w:p>
    <w:p w14:paraId="5B361E78" w14:textId="77777777" w:rsidR="000710AE" w:rsidRPr="000710AE" w:rsidRDefault="000710AE" w:rsidP="000710AE">
      <w:pPr>
        <w:jc w:val="right"/>
      </w:pPr>
    </w:p>
    <w:p w14:paraId="463BD702" w14:textId="77777777" w:rsidR="000710AE" w:rsidRPr="000710AE" w:rsidRDefault="000710AE" w:rsidP="000710AE">
      <w:pPr>
        <w:jc w:val="right"/>
      </w:pPr>
    </w:p>
    <w:p w14:paraId="00B43369" w14:textId="77777777" w:rsidR="000710AE" w:rsidRPr="000710AE" w:rsidRDefault="000710AE" w:rsidP="000710AE">
      <w:pPr>
        <w:jc w:val="center"/>
      </w:pPr>
    </w:p>
    <w:p w14:paraId="1C24E1CB" w14:textId="77777777" w:rsidR="000710AE" w:rsidRPr="000710AE" w:rsidRDefault="000710AE" w:rsidP="000710AE">
      <w:pPr>
        <w:jc w:val="center"/>
      </w:pPr>
    </w:p>
    <w:p w14:paraId="4DF6E763" w14:textId="77777777" w:rsidR="000710AE" w:rsidRPr="000710AE" w:rsidRDefault="000710AE" w:rsidP="000710AE">
      <w:pPr>
        <w:jc w:val="center"/>
      </w:pPr>
    </w:p>
    <w:p w14:paraId="1417A09D" w14:textId="77777777" w:rsidR="000710AE" w:rsidRPr="000710AE" w:rsidRDefault="000710AE" w:rsidP="000710AE">
      <w:pPr>
        <w:jc w:val="center"/>
        <w:rPr>
          <w:b/>
          <w:bCs/>
        </w:rPr>
      </w:pPr>
      <w:r w:rsidRPr="000710AE">
        <w:rPr>
          <w:b/>
          <w:bCs/>
        </w:rPr>
        <w:t>Муниципальная программа</w:t>
      </w:r>
    </w:p>
    <w:p w14:paraId="69796885" w14:textId="494D0632" w:rsidR="000710AE" w:rsidRPr="000710AE" w:rsidRDefault="0044055D" w:rsidP="000710AE">
      <w:pPr>
        <w:jc w:val="center"/>
        <w:rPr>
          <w:b/>
          <w:bCs/>
        </w:rPr>
      </w:pPr>
      <w:r w:rsidRPr="00124D1B">
        <w:t>"</w:t>
      </w:r>
      <w:r w:rsidR="000710AE" w:rsidRPr="000710AE">
        <w:rPr>
          <w:b/>
          <w:bCs/>
        </w:rPr>
        <w:t>Развитие образования в Карагинском муниципальном районе</w:t>
      </w:r>
      <w:r w:rsidRPr="00124D1B">
        <w:t>"</w:t>
      </w:r>
    </w:p>
    <w:p w14:paraId="71ABAD13" w14:textId="77777777" w:rsidR="000710AE" w:rsidRPr="000710AE" w:rsidRDefault="000710AE" w:rsidP="000710AE">
      <w:pPr>
        <w:jc w:val="center"/>
      </w:pPr>
    </w:p>
    <w:p w14:paraId="621BAE48" w14:textId="77777777" w:rsidR="000710AE" w:rsidRPr="000710AE" w:rsidRDefault="000710AE" w:rsidP="000710AE">
      <w:pPr>
        <w:jc w:val="center"/>
      </w:pPr>
    </w:p>
    <w:p w14:paraId="5AF9EE13" w14:textId="77777777" w:rsidR="000710AE" w:rsidRPr="000710AE" w:rsidRDefault="000710AE" w:rsidP="000710AE">
      <w:pPr>
        <w:jc w:val="center"/>
      </w:pPr>
    </w:p>
    <w:p w14:paraId="412F3AA6" w14:textId="77777777" w:rsidR="000710AE" w:rsidRPr="000710AE" w:rsidRDefault="000710AE" w:rsidP="000710AE">
      <w:pPr>
        <w:jc w:val="center"/>
      </w:pPr>
    </w:p>
    <w:p w14:paraId="4BE9D3C9" w14:textId="77777777" w:rsidR="000710AE" w:rsidRPr="000710AE" w:rsidRDefault="000710AE" w:rsidP="000710AE">
      <w:pPr>
        <w:jc w:val="center"/>
      </w:pPr>
    </w:p>
    <w:p w14:paraId="646EABEC" w14:textId="77777777" w:rsidR="000710AE" w:rsidRPr="000710AE" w:rsidRDefault="000710AE" w:rsidP="000710AE">
      <w:pPr>
        <w:jc w:val="center"/>
      </w:pPr>
    </w:p>
    <w:p w14:paraId="04C657C7" w14:textId="77777777" w:rsidR="000710AE" w:rsidRPr="000710AE" w:rsidRDefault="000710AE" w:rsidP="000710AE">
      <w:pPr>
        <w:jc w:val="center"/>
      </w:pPr>
    </w:p>
    <w:p w14:paraId="48221501" w14:textId="77777777" w:rsidR="000710AE" w:rsidRPr="000710AE" w:rsidRDefault="000710AE" w:rsidP="000710AE">
      <w:pPr>
        <w:jc w:val="center"/>
      </w:pPr>
    </w:p>
    <w:p w14:paraId="5E8CAB8A" w14:textId="77777777" w:rsidR="000710AE" w:rsidRPr="000710AE" w:rsidRDefault="000710AE" w:rsidP="000710AE">
      <w:pPr>
        <w:jc w:val="center"/>
      </w:pPr>
    </w:p>
    <w:p w14:paraId="559DC7B7" w14:textId="77777777" w:rsidR="000710AE" w:rsidRPr="000710AE" w:rsidRDefault="000710AE" w:rsidP="000710AE">
      <w:pPr>
        <w:jc w:val="center"/>
      </w:pPr>
    </w:p>
    <w:p w14:paraId="2103979E" w14:textId="77777777" w:rsidR="000710AE" w:rsidRPr="000710AE" w:rsidRDefault="000710AE" w:rsidP="000710AE">
      <w:pPr>
        <w:jc w:val="center"/>
      </w:pPr>
    </w:p>
    <w:p w14:paraId="21DC3D9A" w14:textId="77777777" w:rsidR="000710AE" w:rsidRPr="000710AE" w:rsidRDefault="000710AE" w:rsidP="000710AE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8"/>
        <w:gridCol w:w="4708"/>
      </w:tblGrid>
      <w:tr w:rsidR="000710AE" w:rsidRPr="000710AE" w14:paraId="65ABAA22" w14:textId="77777777" w:rsidTr="008C099C">
        <w:tc>
          <w:tcPr>
            <w:tcW w:w="4927" w:type="dxa"/>
          </w:tcPr>
          <w:p w14:paraId="1933EF13" w14:textId="77777777" w:rsidR="000710AE" w:rsidRPr="000710AE" w:rsidRDefault="000710AE" w:rsidP="000710AE">
            <w:r w:rsidRPr="000710AE">
              <w:t xml:space="preserve">Ответственный исполнитель </w:t>
            </w:r>
          </w:p>
        </w:tc>
        <w:tc>
          <w:tcPr>
            <w:tcW w:w="4927" w:type="dxa"/>
          </w:tcPr>
          <w:p w14:paraId="7867733B" w14:textId="77777777" w:rsidR="000710AE" w:rsidRPr="000710AE" w:rsidRDefault="000710AE" w:rsidP="000710AE">
            <w:pPr>
              <w:ind w:left="534"/>
              <w:jc w:val="both"/>
            </w:pPr>
            <w:r w:rsidRPr="000710AE">
              <w:t>Отдел образования администрации Карагинского муниципального района</w:t>
            </w:r>
          </w:p>
          <w:p w14:paraId="33BC9BA4" w14:textId="77777777" w:rsidR="000710AE" w:rsidRPr="000710AE" w:rsidRDefault="000710AE" w:rsidP="000710AE"/>
        </w:tc>
      </w:tr>
      <w:tr w:rsidR="000710AE" w:rsidRPr="000710AE" w14:paraId="39C78190" w14:textId="77777777" w:rsidTr="008C099C">
        <w:tc>
          <w:tcPr>
            <w:tcW w:w="4927" w:type="dxa"/>
          </w:tcPr>
          <w:p w14:paraId="05AAC61A" w14:textId="77777777" w:rsidR="000710AE" w:rsidRPr="000710AE" w:rsidRDefault="000710AE" w:rsidP="000710AE"/>
        </w:tc>
        <w:tc>
          <w:tcPr>
            <w:tcW w:w="4927" w:type="dxa"/>
          </w:tcPr>
          <w:p w14:paraId="037E8E91" w14:textId="77777777" w:rsidR="000710AE" w:rsidRPr="000710AE" w:rsidRDefault="000710AE" w:rsidP="000710AE"/>
          <w:p w14:paraId="29301037" w14:textId="77777777" w:rsidR="000710AE" w:rsidRPr="000710AE" w:rsidRDefault="000710AE" w:rsidP="000710AE"/>
          <w:p w14:paraId="33EAE905" w14:textId="77777777" w:rsidR="000710AE" w:rsidRPr="000710AE" w:rsidRDefault="000710AE" w:rsidP="000710AE"/>
          <w:p w14:paraId="55FA32E4" w14:textId="77777777" w:rsidR="000710AE" w:rsidRPr="000710AE" w:rsidRDefault="000710AE" w:rsidP="000710AE"/>
          <w:p w14:paraId="7A7F3901" w14:textId="77777777" w:rsidR="000710AE" w:rsidRPr="000710AE" w:rsidRDefault="000710AE" w:rsidP="000710AE"/>
          <w:p w14:paraId="7DBAD5F1" w14:textId="77777777" w:rsidR="000710AE" w:rsidRPr="000710AE" w:rsidRDefault="000710AE" w:rsidP="000710AE"/>
          <w:p w14:paraId="03AE850D" w14:textId="77777777" w:rsidR="000710AE" w:rsidRPr="000710AE" w:rsidRDefault="000710AE" w:rsidP="000710AE"/>
          <w:p w14:paraId="5932F8FF" w14:textId="77777777" w:rsidR="000710AE" w:rsidRPr="000710AE" w:rsidRDefault="000710AE" w:rsidP="000710AE"/>
          <w:p w14:paraId="13872E19" w14:textId="77777777" w:rsidR="000710AE" w:rsidRPr="000710AE" w:rsidRDefault="000710AE" w:rsidP="000710AE"/>
          <w:p w14:paraId="4400384B" w14:textId="77777777" w:rsidR="000710AE" w:rsidRPr="000710AE" w:rsidRDefault="000710AE" w:rsidP="000710AE"/>
          <w:p w14:paraId="577C6C76" w14:textId="77777777" w:rsidR="000710AE" w:rsidRPr="000710AE" w:rsidRDefault="000710AE" w:rsidP="000710AE"/>
          <w:p w14:paraId="5B59D530" w14:textId="77777777" w:rsidR="000710AE" w:rsidRPr="000710AE" w:rsidRDefault="000710AE" w:rsidP="000710AE"/>
          <w:p w14:paraId="205488FA" w14:textId="77777777" w:rsidR="000710AE" w:rsidRPr="000710AE" w:rsidRDefault="000710AE" w:rsidP="000710AE"/>
          <w:p w14:paraId="66179FEE" w14:textId="77777777" w:rsidR="000710AE" w:rsidRPr="000710AE" w:rsidRDefault="000710AE" w:rsidP="000710AE"/>
          <w:p w14:paraId="335F67BF" w14:textId="77777777" w:rsidR="000710AE" w:rsidRPr="000710AE" w:rsidRDefault="000710AE" w:rsidP="000710AE"/>
          <w:p w14:paraId="6E1BCEA5" w14:textId="77777777" w:rsidR="000710AE" w:rsidRPr="000710AE" w:rsidRDefault="000710AE" w:rsidP="000710AE"/>
          <w:p w14:paraId="3BD37BFD" w14:textId="77777777" w:rsidR="000710AE" w:rsidRPr="000710AE" w:rsidRDefault="000710AE" w:rsidP="000710AE"/>
          <w:p w14:paraId="3B48700D" w14:textId="77777777" w:rsidR="000710AE" w:rsidRPr="000710AE" w:rsidRDefault="000710AE" w:rsidP="000710AE"/>
          <w:p w14:paraId="64FF8613" w14:textId="77777777" w:rsidR="000710AE" w:rsidRPr="000710AE" w:rsidRDefault="000710AE" w:rsidP="000710AE"/>
        </w:tc>
      </w:tr>
      <w:tr w:rsidR="000710AE" w:rsidRPr="000710AE" w14:paraId="03D1C820" w14:textId="77777777" w:rsidTr="008C099C">
        <w:trPr>
          <w:trHeight w:val="80"/>
        </w:trPr>
        <w:tc>
          <w:tcPr>
            <w:tcW w:w="4927" w:type="dxa"/>
          </w:tcPr>
          <w:p w14:paraId="35C2320D" w14:textId="77777777" w:rsidR="000710AE" w:rsidRPr="000710AE" w:rsidRDefault="000710AE" w:rsidP="000710AE"/>
        </w:tc>
        <w:tc>
          <w:tcPr>
            <w:tcW w:w="4927" w:type="dxa"/>
          </w:tcPr>
          <w:p w14:paraId="7606F429" w14:textId="77777777" w:rsidR="000710AE" w:rsidRPr="000710AE" w:rsidRDefault="000710AE" w:rsidP="000710AE"/>
        </w:tc>
      </w:tr>
    </w:tbl>
    <w:p w14:paraId="21F73796" w14:textId="77777777" w:rsidR="000710AE" w:rsidRPr="000710AE" w:rsidRDefault="000710AE" w:rsidP="000710AE"/>
    <w:p w14:paraId="241C45AB" w14:textId="77777777" w:rsidR="000710AE" w:rsidRPr="000710AE" w:rsidRDefault="000710AE" w:rsidP="000710AE">
      <w:pPr>
        <w:jc w:val="center"/>
      </w:pPr>
      <w:r w:rsidRPr="000710AE">
        <w:t>п. Оссора</w:t>
      </w:r>
    </w:p>
    <w:p w14:paraId="6BA9723B" w14:textId="77777777" w:rsidR="000710AE" w:rsidRPr="000710AE" w:rsidRDefault="000710AE" w:rsidP="000710AE">
      <w:pPr>
        <w:jc w:val="center"/>
      </w:pPr>
      <w:r w:rsidRPr="000710AE">
        <w:t>2024 год</w:t>
      </w:r>
      <w:r w:rsidRPr="000710AE">
        <w:br w:type="page"/>
      </w:r>
    </w:p>
    <w:p w14:paraId="5E903BB7" w14:textId="77777777" w:rsidR="000710AE" w:rsidRPr="000710AE" w:rsidRDefault="000710AE" w:rsidP="000710AE">
      <w:pPr>
        <w:jc w:val="center"/>
      </w:pPr>
      <w:r w:rsidRPr="000710AE">
        <w:lastRenderedPageBreak/>
        <w:t>Паспорт</w:t>
      </w:r>
    </w:p>
    <w:p w14:paraId="5E4FC61A" w14:textId="77777777" w:rsidR="000710AE" w:rsidRPr="000710AE" w:rsidRDefault="000710AE" w:rsidP="000710AE">
      <w:pPr>
        <w:jc w:val="center"/>
      </w:pPr>
      <w:r w:rsidRPr="000710AE">
        <w:t>муниципальной программы</w:t>
      </w:r>
    </w:p>
    <w:p w14:paraId="356FBF7E" w14:textId="726B0A1D" w:rsidR="000710AE" w:rsidRPr="000710AE" w:rsidRDefault="0044055D" w:rsidP="000710AE">
      <w:pPr>
        <w:jc w:val="center"/>
      </w:pPr>
      <w:r w:rsidRPr="00124D1B">
        <w:t>"</w:t>
      </w:r>
      <w:r w:rsidR="000710AE" w:rsidRPr="000710AE">
        <w:t>Развитие образования в Карагинском муниципальном районе</w:t>
      </w:r>
      <w:r w:rsidRPr="00124D1B">
        <w:t>"</w:t>
      </w:r>
    </w:p>
    <w:p w14:paraId="1B121BC5" w14:textId="77777777" w:rsidR="000710AE" w:rsidRPr="000710AE" w:rsidRDefault="000710AE" w:rsidP="000710AE">
      <w:pPr>
        <w:jc w:val="center"/>
      </w:pPr>
      <w:r w:rsidRPr="000710AE">
        <w:t>(далее – Программа)</w:t>
      </w:r>
    </w:p>
    <w:p w14:paraId="20C003A0" w14:textId="77777777" w:rsidR="000710AE" w:rsidRPr="000710AE" w:rsidRDefault="000710AE" w:rsidP="000710AE">
      <w:pPr>
        <w:ind w:firstLine="709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9"/>
        <w:gridCol w:w="6437"/>
      </w:tblGrid>
      <w:tr w:rsidR="000710AE" w:rsidRPr="000710AE" w14:paraId="62B07FDA" w14:textId="77777777" w:rsidTr="005824B2">
        <w:trPr>
          <w:trHeight w:val="307"/>
        </w:trPr>
        <w:tc>
          <w:tcPr>
            <w:tcW w:w="2972" w:type="dxa"/>
          </w:tcPr>
          <w:p w14:paraId="0157C74D" w14:textId="77777777" w:rsidR="000710AE" w:rsidRPr="000710AE" w:rsidRDefault="000710AE" w:rsidP="000710AE">
            <w:r w:rsidRPr="000710AE">
              <w:t>Наименование Программы</w:t>
            </w:r>
          </w:p>
        </w:tc>
        <w:tc>
          <w:tcPr>
            <w:tcW w:w="6656" w:type="dxa"/>
            <w:vAlign w:val="center"/>
          </w:tcPr>
          <w:p w14:paraId="1F8594F7" w14:textId="77777777" w:rsidR="000710AE" w:rsidRPr="000710AE" w:rsidRDefault="000710AE" w:rsidP="000710AE">
            <w:pPr>
              <w:jc w:val="both"/>
            </w:pPr>
            <w:r w:rsidRPr="000710AE">
              <w:t>Развитие образования в Карагинском муниципальном районе</w:t>
            </w:r>
          </w:p>
        </w:tc>
      </w:tr>
      <w:tr w:rsidR="000710AE" w:rsidRPr="000710AE" w14:paraId="12456FD8" w14:textId="77777777" w:rsidTr="005824B2">
        <w:trPr>
          <w:trHeight w:val="307"/>
        </w:trPr>
        <w:tc>
          <w:tcPr>
            <w:tcW w:w="2972" w:type="dxa"/>
          </w:tcPr>
          <w:p w14:paraId="2825B569" w14:textId="77777777" w:rsidR="000710AE" w:rsidRPr="000710AE" w:rsidRDefault="000710AE" w:rsidP="000710AE">
            <w:r w:rsidRPr="000710AE">
              <w:t>Основание для разработки Программы</w:t>
            </w:r>
          </w:p>
        </w:tc>
        <w:tc>
          <w:tcPr>
            <w:tcW w:w="6656" w:type="dxa"/>
          </w:tcPr>
          <w:p w14:paraId="49AD4BD2" w14:textId="18DF7C51" w:rsidR="000710AE" w:rsidRPr="000710AE" w:rsidRDefault="000710AE" w:rsidP="000710AE">
            <w:pPr>
              <w:jc w:val="both"/>
            </w:pPr>
            <w:r w:rsidRPr="000710AE">
              <w:t xml:space="preserve">Распоряжение администрации Карагинского муниципального района от 07.10.2024г. № 341 </w:t>
            </w:r>
            <w:r w:rsidR="0044055D" w:rsidRPr="00124D1B">
              <w:t>"</w:t>
            </w:r>
            <w:r w:rsidRPr="000710AE">
              <w:t>О разработке муниципальных программ</w:t>
            </w:r>
            <w:r w:rsidR="0044055D" w:rsidRPr="00124D1B">
              <w:t>"</w:t>
            </w:r>
            <w:r w:rsidRPr="000710AE">
              <w:t>;</w:t>
            </w:r>
          </w:p>
          <w:p w14:paraId="1842867E" w14:textId="6825C1B0" w:rsidR="000710AE" w:rsidRPr="000710AE" w:rsidRDefault="000710AE" w:rsidP="000710AE">
            <w:pPr>
              <w:jc w:val="both"/>
            </w:pPr>
            <w:r w:rsidRPr="000710AE">
              <w:t xml:space="preserve">Федеральный закон от 29.12.2012 № 273-ФЗ </w:t>
            </w:r>
            <w:r w:rsidR="0044055D" w:rsidRPr="00124D1B">
              <w:t>"</w:t>
            </w:r>
            <w:r w:rsidRPr="000710AE">
              <w:t>Об образовании в Российской Федерации</w:t>
            </w:r>
            <w:r w:rsidR="0044055D" w:rsidRPr="00124D1B">
              <w:t>"</w:t>
            </w:r>
            <w:r w:rsidRPr="000710AE">
              <w:t>;</w:t>
            </w:r>
          </w:p>
          <w:p w14:paraId="4B2E4306" w14:textId="41025C95" w:rsidR="000710AE" w:rsidRPr="000710AE" w:rsidRDefault="000710AE" w:rsidP="000710AE">
            <w:pPr>
              <w:jc w:val="both"/>
            </w:pPr>
            <w:r w:rsidRPr="000710AE">
              <w:t xml:space="preserve">Федеральный закон от 06.10.2003 № 131-ФЗ </w:t>
            </w:r>
            <w:r w:rsidR="0044055D" w:rsidRPr="00124D1B">
              <w:t>"</w:t>
            </w:r>
            <w:r w:rsidRPr="000710AE">
              <w:t>Об общих принципах организации местного самоуправления в Российской Федерации</w:t>
            </w:r>
            <w:r w:rsidR="0044055D" w:rsidRPr="00124D1B">
              <w:t>"</w:t>
            </w:r>
            <w:r w:rsidRPr="000710AE">
              <w:t>;</w:t>
            </w:r>
          </w:p>
          <w:p w14:paraId="48CE204F" w14:textId="2837590A" w:rsidR="000710AE" w:rsidRPr="000710AE" w:rsidRDefault="000710AE" w:rsidP="000710AE">
            <w:pPr>
              <w:jc w:val="both"/>
            </w:pPr>
            <w:r w:rsidRPr="000710AE">
              <w:t xml:space="preserve">Федеральный закон от 31.07.1998 № 145-ФЗ </w:t>
            </w:r>
            <w:r w:rsidR="0044055D" w:rsidRPr="00124D1B">
              <w:t>"</w:t>
            </w:r>
            <w:r w:rsidRPr="000710AE">
              <w:t>Бюджетный кодекс Российской Федерации</w:t>
            </w:r>
            <w:r w:rsidR="0044055D" w:rsidRPr="00124D1B">
              <w:t>"</w:t>
            </w:r>
            <w:r w:rsidRPr="000710AE">
              <w:t>;</w:t>
            </w:r>
          </w:p>
          <w:p w14:paraId="26BA5C74" w14:textId="256FCD30" w:rsidR="000710AE" w:rsidRPr="000710AE" w:rsidRDefault="000710AE" w:rsidP="000710AE">
            <w:pPr>
              <w:jc w:val="both"/>
            </w:pPr>
            <w:r w:rsidRPr="000710AE">
              <w:t xml:space="preserve">Постановление Правительства РФ от 26.12.2017 N 1642 (ред. от 22.06.2024) </w:t>
            </w:r>
            <w:r w:rsidR="0044055D" w:rsidRPr="00124D1B">
              <w:t>"</w:t>
            </w:r>
            <w:r w:rsidRPr="000710AE">
              <w:t xml:space="preserve">Об утверждении государственной программы Российской Федерации </w:t>
            </w:r>
            <w:r w:rsidR="0044055D" w:rsidRPr="00124D1B">
              <w:t>"</w:t>
            </w:r>
            <w:r w:rsidRPr="000710AE">
              <w:t>Развитие образования</w:t>
            </w:r>
            <w:r w:rsidR="0044055D" w:rsidRPr="00124D1B">
              <w:t>"</w:t>
            </w:r>
            <w:r w:rsidRPr="000710AE">
              <w:t>;</w:t>
            </w:r>
          </w:p>
          <w:p w14:paraId="5966D29C" w14:textId="0BEFB57D" w:rsidR="000710AE" w:rsidRPr="000710AE" w:rsidRDefault="000710AE" w:rsidP="000710AE">
            <w:pPr>
              <w:jc w:val="both"/>
            </w:pPr>
            <w:r w:rsidRPr="000710AE">
              <w:t xml:space="preserve">Постановление администрации Карагинского муниципального района от 17.09.2014 № 321 (ред. от 14.10.2024) </w:t>
            </w:r>
            <w:r w:rsidR="0044055D" w:rsidRPr="00124D1B">
              <w:t>"</w:t>
            </w:r>
            <w:r w:rsidRPr="000710AE">
              <w:t>Об утверждении Порядка разработки, реализации и оценки эффективности муниципальных программ в Карагинском муниципальном районе и методических указаний по разработке и реализации муниципальных программ в Карагинском муниципальном районе</w:t>
            </w:r>
            <w:r w:rsidR="0044055D" w:rsidRPr="00124D1B">
              <w:t>"</w:t>
            </w:r>
            <w:r w:rsidRPr="000710AE">
              <w:t>;</w:t>
            </w:r>
          </w:p>
          <w:p w14:paraId="58AA8F60" w14:textId="704A5DC3" w:rsidR="000710AE" w:rsidRPr="000710AE" w:rsidRDefault="000710AE" w:rsidP="000710AE">
            <w:pPr>
              <w:jc w:val="both"/>
            </w:pPr>
            <w:r w:rsidRPr="000710AE">
              <w:t xml:space="preserve">Постановление Правительства РФ от 26.12.2017 N 1642 (ред. от 27.02.2023) </w:t>
            </w:r>
            <w:r w:rsidR="0044055D" w:rsidRPr="00124D1B">
              <w:t>"</w:t>
            </w:r>
            <w:r w:rsidRPr="000710AE">
              <w:t xml:space="preserve">Об утверждении государственной программы Российской Федерации </w:t>
            </w:r>
            <w:r w:rsidR="0044055D">
              <w:t>«</w:t>
            </w:r>
            <w:r w:rsidRPr="000710AE">
              <w:t>Развитие образования</w:t>
            </w:r>
            <w:r w:rsidR="0044055D" w:rsidRPr="00124D1B">
              <w:t>"</w:t>
            </w:r>
            <w:r w:rsidRPr="000710AE">
              <w:t>;</w:t>
            </w:r>
          </w:p>
          <w:p w14:paraId="3A2A48E0" w14:textId="761260E8" w:rsidR="000710AE" w:rsidRPr="000710AE" w:rsidRDefault="000710AE" w:rsidP="000710AE">
            <w:pPr>
              <w:jc w:val="both"/>
            </w:pPr>
            <w:r w:rsidRPr="000710AE">
              <w:t xml:space="preserve">Постановление администрации Карагинского муниципального района от 29.06.2023 № 263 </w:t>
            </w:r>
            <w:r w:rsidR="0044055D" w:rsidRPr="00124D1B">
              <w:t>"</w:t>
            </w:r>
            <w:r w:rsidRPr="000710AE">
              <w:t>О реорганизации администрации Карагинского муниципального района путём присоединения к ней МКУ Управление образования Карагинского муниципального района и МКУ Управление культуры Карагинского муниципального района</w:t>
            </w:r>
            <w:r w:rsidR="0044055D" w:rsidRPr="00124D1B">
              <w:t>"</w:t>
            </w:r>
            <w:r w:rsidRPr="000710AE">
              <w:t xml:space="preserve">; </w:t>
            </w:r>
          </w:p>
          <w:p w14:paraId="56799B3E" w14:textId="562A884C" w:rsidR="000710AE" w:rsidRPr="000710AE" w:rsidRDefault="000710AE" w:rsidP="000710AE">
            <w:pPr>
              <w:jc w:val="both"/>
            </w:pPr>
            <w:r w:rsidRPr="000710AE">
              <w:t xml:space="preserve">Распоряжение администрации Карагинского муниципального района от 03.07.2023 № 158 </w:t>
            </w:r>
            <w:r w:rsidR="0044055D" w:rsidRPr="00124D1B">
              <w:t>"</w:t>
            </w:r>
            <w:r w:rsidRPr="000710AE">
              <w:t xml:space="preserve">Об утверждении мероприятий по подготовке исходных данных для составления проекта бюджета Карагинского муниципального района в части учреждений, </w:t>
            </w:r>
            <w:proofErr w:type="spellStart"/>
            <w:r w:rsidRPr="000710AE">
              <w:t>подведомственнх</w:t>
            </w:r>
            <w:proofErr w:type="spellEnd"/>
            <w:r w:rsidRPr="000710AE">
              <w:t xml:space="preserve"> МКУ </w:t>
            </w:r>
            <w:r w:rsidR="0044055D" w:rsidRPr="00124D1B">
              <w:t>"</w:t>
            </w:r>
            <w:r w:rsidRPr="000710AE">
              <w:t>Управление образование Карагинского муниципального района</w:t>
            </w:r>
            <w:r w:rsidR="00556511" w:rsidRPr="00124D1B">
              <w:t>"</w:t>
            </w:r>
            <w:r w:rsidRPr="000710AE">
              <w:t xml:space="preserve"> и МКУ </w:t>
            </w:r>
            <w:r w:rsidR="0044055D" w:rsidRPr="00124D1B">
              <w:t>"</w:t>
            </w:r>
            <w:r w:rsidRPr="000710AE">
              <w:t xml:space="preserve">Управление культуры Карагинского </w:t>
            </w:r>
            <w:proofErr w:type="spellStart"/>
            <w:r w:rsidRPr="000710AE">
              <w:t>мунципального</w:t>
            </w:r>
            <w:proofErr w:type="spellEnd"/>
            <w:r w:rsidRPr="000710AE">
              <w:t xml:space="preserve"> района</w:t>
            </w:r>
            <w:r w:rsidR="0044055D" w:rsidRPr="00124D1B">
              <w:t>"</w:t>
            </w:r>
          </w:p>
        </w:tc>
      </w:tr>
      <w:tr w:rsidR="000710AE" w:rsidRPr="000710AE" w14:paraId="4A4D6AE3" w14:textId="77777777" w:rsidTr="005824B2">
        <w:trPr>
          <w:trHeight w:val="798"/>
        </w:trPr>
        <w:tc>
          <w:tcPr>
            <w:tcW w:w="2972" w:type="dxa"/>
          </w:tcPr>
          <w:p w14:paraId="0CE06E8A" w14:textId="77777777" w:rsidR="000710AE" w:rsidRPr="000710AE" w:rsidRDefault="000710AE" w:rsidP="000710AE">
            <w:r w:rsidRPr="000710AE">
              <w:t>Ответственный исполнитель Программы</w:t>
            </w:r>
          </w:p>
        </w:tc>
        <w:tc>
          <w:tcPr>
            <w:tcW w:w="6656" w:type="dxa"/>
            <w:vAlign w:val="center"/>
          </w:tcPr>
          <w:p w14:paraId="18FD5909" w14:textId="77777777" w:rsidR="000710AE" w:rsidRPr="000710AE" w:rsidRDefault="000710AE" w:rsidP="000710AE">
            <w:pPr>
              <w:jc w:val="both"/>
            </w:pPr>
            <w:r w:rsidRPr="000710AE">
              <w:t xml:space="preserve">Отдел образования администрации Карагинского муниципального района </w:t>
            </w:r>
          </w:p>
        </w:tc>
      </w:tr>
      <w:tr w:rsidR="000710AE" w:rsidRPr="000710AE" w14:paraId="54D89511" w14:textId="77777777" w:rsidTr="005824B2">
        <w:trPr>
          <w:trHeight w:val="273"/>
        </w:trPr>
        <w:tc>
          <w:tcPr>
            <w:tcW w:w="2972" w:type="dxa"/>
          </w:tcPr>
          <w:p w14:paraId="170A5E49" w14:textId="77777777" w:rsidR="000710AE" w:rsidRPr="000710AE" w:rsidRDefault="000710AE" w:rsidP="000710AE">
            <w:r w:rsidRPr="000710AE">
              <w:t>Соисполнители</w:t>
            </w:r>
          </w:p>
        </w:tc>
        <w:tc>
          <w:tcPr>
            <w:tcW w:w="6656" w:type="dxa"/>
            <w:vAlign w:val="center"/>
          </w:tcPr>
          <w:p w14:paraId="03CFC581" w14:textId="77777777" w:rsidR="000710AE" w:rsidRPr="000710AE" w:rsidRDefault="000710AE" w:rsidP="000710AE">
            <w:pPr>
              <w:jc w:val="both"/>
            </w:pPr>
            <w:r w:rsidRPr="000710AE">
              <w:t>Отсутствуют</w:t>
            </w:r>
          </w:p>
        </w:tc>
      </w:tr>
      <w:tr w:rsidR="000710AE" w:rsidRPr="000710AE" w14:paraId="082AA8AF" w14:textId="77777777" w:rsidTr="005824B2">
        <w:trPr>
          <w:trHeight w:val="412"/>
        </w:trPr>
        <w:tc>
          <w:tcPr>
            <w:tcW w:w="2972" w:type="dxa"/>
          </w:tcPr>
          <w:p w14:paraId="13DB97A7" w14:textId="77777777" w:rsidR="000710AE" w:rsidRPr="000710AE" w:rsidRDefault="000710AE" w:rsidP="000710AE">
            <w:r w:rsidRPr="000710AE">
              <w:t>Участники Программы</w:t>
            </w:r>
          </w:p>
        </w:tc>
        <w:tc>
          <w:tcPr>
            <w:tcW w:w="6656" w:type="dxa"/>
          </w:tcPr>
          <w:p w14:paraId="6A55996A" w14:textId="77777777" w:rsidR="000710AE" w:rsidRPr="000710AE" w:rsidRDefault="000710AE" w:rsidP="000710AE">
            <w:pPr>
              <w:jc w:val="both"/>
            </w:pPr>
            <w:r w:rsidRPr="000710AE">
              <w:t xml:space="preserve">Отдел образования администрации Карагинского муниципального района; </w:t>
            </w:r>
          </w:p>
          <w:p w14:paraId="70EB56BD" w14:textId="77777777" w:rsidR="000710AE" w:rsidRPr="000710AE" w:rsidRDefault="000710AE" w:rsidP="000710AE">
            <w:pPr>
              <w:widowControl w:val="0"/>
              <w:autoSpaceDE w:val="0"/>
              <w:autoSpaceDN w:val="0"/>
              <w:adjustRightInd w:val="0"/>
              <w:jc w:val="both"/>
            </w:pPr>
            <w:r w:rsidRPr="000710AE">
              <w:lastRenderedPageBreak/>
              <w:t>Муниципальные бюджетные дошкольные образовательные организации Карагинского муниципального района;</w:t>
            </w:r>
          </w:p>
          <w:p w14:paraId="0F6B8BB2" w14:textId="77777777" w:rsidR="000710AE" w:rsidRPr="000710AE" w:rsidRDefault="000710AE" w:rsidP="000710AE">
            <w:pPr>
              <w:widowControl w:val="0"/>
              <w:autoSpaceDE w:val="0"/>
              <w:autoSpaceDN w:val="0"/>
              <w:adjustRightInd w:val="0"/>
              <w:jc w:val="both"/>
            </w:pPr>
            <w:r w:rsidRPr="000710AE">
              <w:t>Муниципальные бюджетные общеобразовательные организации Карагинского муниципального района;</w:t>
            </w:r>
          </w:p>
          <w:p w14:paraId="2BDAE908" w14:textId="5931E36F" w:rsidR="000710AE" w:rsidRPr="000710AE" w:rsidRDefault="000710AE" w:rsidP="000710AE">
            <w:pPr>
              <w:jc w:val="both"/>
            </w:pPr>
            <w:r w:rsidRPr="000710AE">
              <w:t xml:space="preserve">Муниципальное бюджетное учреждение дополнительного образования </w:t>
            </w:r>
            <w:r w:rsidR="0044055D" w:rsidRPr="00124D1B">
              <w:t>"</w:t>
            </w:r>
            <w:r w:rsidRPr="000710AE">
              <w:t xml:space="preserve">Детско-юношеский центр </w:t>
            </w:r>
            <w:r w:rsidR="0044055D" w:rsidRPr="00124D1B">
              <w:t>"</w:t>
            </w:r>
            <w:r w:rsidRPr="000710AE">
              <w:t>ЮНОСТЬ</w:t>
            </w:r>
            <w:r w:rsidR="0044055D" w:rsidRPr="00124D1B">
              <w:t>"</w:t>
            </w:r>
          </w:p>
        </w:tc>
      </w:tr>
      <w:tr w:rsidR="000710AE" w:rsidRPr="000710AE" w14:paraId="3F3B03CC" w14:textId="77777777" w:rsidTr="005824B2">
        <w:trPr>
          <w:trHeight w:val="412"/>
        </w:trPr>
        <w:tc>
          <w:tcPr>
            <w:tcW w:w="2972" w:type="dxa"/>
          </w:tcPr>
          <w:p w14:paraId="6795EDB4" w14:textId="77777777" w:rsidR="000710AE" w:rsidRPr="000710AE" w:rsidRDefault="000710AE" w:rsidP="000710AE">
            <w:r w:rsidRPr="000710AE">
              <w:lastRenderedPageBreak/>
              <w:t>Цели Программы</w:t>
            </w:r>
          </w:p>
        </w:tc>
        <w:tc>
          <w:tcPr>
            <w:tcW w:w="6656" w:type="dxa"/>
          </w:tcPr>
          <w:p w14:paraId="7DCD1211" w14:textId="4A6DCAF7" w:rsidR="00271D42" w:rsidRPr="000710AE" w:rsidRDefault="000710AE" w:rsidP="000710AE">
            <w:pPr>
              <w:jc w:val="both"/>
            </w:pPr>
            <w:r w:rsidRPr="000710AE">
              <w:t>Обеспечение доступности качественного образования в Карагинском районе и создание условий для формирования личности, способной гарантировать устойчивое повышение качества жизни путем непрерывного образования и поддержания высокой готовности к самообучению, социальной и профессиональной мобильности и владеющей общечеловеческими нормами нравственности, культуры, здоровья и межличностного взаимодействия.</w:t>
            </w:r>
          </w:p>
        </w:tc>
      </w:tr>
      <w:tr w:rsidR="000710AE" w:rsidRPr="000710AE" w14:paraId="05FCEF62" w14:textId="77777777" w:rsidTr="005824B2">
        <w:trPr>
          <w:trHeight w:val="557"/>
        </w:trPr>
        <w:tc>
          <w:tcPr>
            <w:tcW w:w="2972" w:type="dxa"/>
          </w:tcPr>
          <w:p w14:paraId="560D790F" w14:textId="77777777" w:rsidR="000710AE" w:rsidRPr="000710AE" w:rsidRDefault="000710AE" w:rsidP="000710AE">
            <w:r w:rsidRPr="000710AE">
              <w:t>Перечень подпрограмм</w:t>
            </w:r>
          </w:p>
        </w:tc>
        <w:tc>
          <w:tcPr>
            <w:tcW w:w="6656" w:type="dxa"/>
          </w:tcPr>
          <w:p w14:paraId="5DEA0705" w14:textId="77777777" w:rsidR="000710AE" w:rsidRPr="000710AE" w:rsidRDefault="000710AE" w:rsidP="000710AE">
            <w:pPr>
              <w:jc w:val="both"/>
            </w:pPr>
            <w:r w:rsidRPr="000710AE">
              <w:t>1.Развитие дошкольного образования в Карагинском муниципальном районе;</w:t>
            </w:r>
          </w:p>
          <w:p w14:paraId="761C2B19" w14:textId="77777777" w:rsidR="000710AE" w:rsidRPr="000710AE" w:rsidRDefault="000710AE" w:rsidP="000710AE">
            <w:pPr>
              <w:jc w:val="both"/>
            </w:pPr>
            <w:r w:rsidRPr="000710AE">
              <w:t>2.Развитие общего образования в Карагинском муниципальном районе;</w:t>
            </w:r>
          </w:p>
          <w:p w14:paraId="31AE4795" w14:textId="77777777" w:rsidR="000710AE" w:rsidRPr="000710AE" w:rsidRDefault="000710AE" w:rsidP="000710AE">
            <w:pPr>
              <w:jc w:val="both"/>
            </w:pPr>
            <w:r w:rsidRPr="000710AE">
              <w:t>3.Развитие дополнительного образования в Карагинском муниципальном районе</w:t>
            </w:r>
          </w:p>
        </w:tc>
      </w:tr>
      <w:tr w:rsidR="000710AE" w:rsidRPr="000710AE" w14:paraId="6D015024" w14:textId="77777777" w:rsidTr="005824B2">
        <w:trPr>
          <w:trHeight w:val="798"/>
        </w:trPr>
        <w:tc>
          <w:tcPr>
            <w:tcW w:w="2972" w:type="dxa"/>
          </w:tcPr>
          <w:p w14:paraId="75D7ADD5" w14:textId="77777777" w:rsidR="008911E2" w:rsidRDefault="008911E2" w:rsidP="000710AE">
            <w:bookmarkStart w:id="1" w:name="_Hlk183617446"/>
          </w:p>
          <w:p w14:paraId="53782452" w14:textId="59FDBA0F" w:rsidR="000710AE" w:rsidRPr="000710AE" w:rsidRDefault="000710AE" w:rsidP="000710AE">
            <w:r w:rsidRPr="000710AE">
              <w:t>Задачи Программы</w:t>
            </w:r>
          </w:p>
        </w:tc>
        <w:tc>
          <w:tcPr>
            <w:tcW w:w="6656" w:type="dxa"/>
          </w:tcPr>
          <w:p w14:paraId="71A46853" w14:textId="77777777" w:rsidR="000710AE" w:rsidRPr="008911E2" w:rsidRDefault="000710AE" w:rsidP="008911E2">
            <w:pPr>
              <w:autoSpaceDE w:val="0"/>
              <w:autoSpaceDN w:val="0"/>
              <w:adjustRightInd w:val="0"/>
              <w:jc w:val="both"/>
            </w:pPr>
          </w:p>
          <w:p w14:paraId="649A1646" w14:textId="77777777" w:rsidR="008911E2" w:rsidRDefault="000710AE" w:rsidP="008911E2">
            <w:pPr>
              <w:pStyle w:val="ae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23"/>
              <w:jc w:val="both"/>
            </w:pPr>
            <w:r w:rsidRPr="008911E2">
              <w:t>обеспечение деятельности образовательных учреждений;</w:t>
            </w:r>
          </w:p>
          <w:p w14:paraId="3DAFB98E" w14:textId="77777777" w:rsidR="008911E2" w:rsidRDefault="008911E2" w:rsidP="008911E2">
            <w:pPr>
              <w:pStyle w:val="ae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23"/>
              <w:jc w:val="both"/>
            </w:pPr>
            <w:r>
              <w:t>о</w:t>
            </w:r>
            <w:r w:rsidR="000710AE" w:rsidRPr="008911E2">
              <w:t>казание мер поддержки родителям (законным представителям)</w:t>
            </w:r>
            <w:r>
              <w:t xml:space="preserve"> </w:t>
            </w:r>
            <w:r w:rsidR="000710AE" w:rsidRPr="008911E2">
              <w:t>за присмотр и уход за детьми в дошкольных учреждениях;</w:t>
            </w:r>
          </w:p>
          <w:p w14:paraId="69ABCBA8" w14:textId="77777777" w:rsidR="008911E2" w:rsidRDefault="000710AE" w:rsidP="008911E2">
            <w:pPr>
              <w:pStyle w:val="ae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23"/>
              <w:jc w:val="both"/>
            </w:pPr>
            <w:r w:rsidRPr="008911E2">
              <w:t>оказание мер социальной поддержки отдельным категориям граждан в период получения ими образования в муниципальных общеобразовательных учреждениях;</w:t>
            </w:r>
          </w:p>
          <w:p w14:paraId="3E32DC13" w14:textId="77777777" w:rsidR="008911E2" w:rsidRDefault="000710AE" w:rsidP="008911E2">
            <w:pPr>
              <w:pStyle w:val="ae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23"/>
              <w:jc w:val="both"/>
            </w:pPr>
            <w:r w:rsidRPr="008911E2">
              <w:t>приведение в соответствие с СанПин сети образовательных организаций в Карагинском муниципальном районе;</w:t>
            </w:r>
          </w:p>
          <w:p w14:paraId="6B4A7F51" w14:textId="77777777" w:rsidR="008911E2" w:rsidRDefault="000710AE" w:rsidP="008911E2">
            <w:pPr>
              <w:pStyle w:val="ae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23"/>
              <w:jc w:val="both"/>
            </w:pPr>
            <w:r w:rsidRPr="008911E2">
              <w:t>обеспечение повышения устойчивости объектов образования в Карагинском муниципальном районе;</w:t>
            </w:r>
          </w:p>
          <w:p w14:paraId="0D49F595" w14:textId="77777777" w:rsidR="008911E2" w:rsidRDefault="000710AE" w:rsidP="008911E2">
            <w:pPr>
              <w:pStyle w:val="ae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23"/>
              <w:jc w:val="both"/>
            </w:pPr>
            <w:r w:rsidRPr="008911E2">
              <w:t>модернизация материально-технической базы образовательных организаций в Карагинском муниципальном районе;</w:t>
            </w:r>
          </w:p>
          <w:p w14:paraId="2DDF2D71" w14:textId="77777777" w:rsidR="008911E2" w:rsidRDefault="000710AE" w:rsidP="008911E2">
            <w:pPr>
              <w:pStyle w:val="ae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23"/>
              <w:jc w:val="both"/>
            </w:pPr>
            <w:r w:rsidRPr="008911E2">
              <w:t>повышение профессионального уровня и социального статуса педагогических работников, формирование положительного общественного мнения о педагогической деятельности;</w:t>
            </w:r>
          </w:p>
          <w:p w14:paraId="3ADD0D7E" w14:textId="77777777" w:rsidR="008911E2" w:rsidRDefault="000710AE" w:rsidP="008911E2">
            <w:pPr>
              <w:pStyle w:val="ae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23"/>
              <w:jc w:val="both"/>
            </w:pPr>
            <w:r w:rsidRPr="008911E2">
              <w:t>выплата вознаграждения за выполнение функций классного руководителя педагогическим работникам;</w:t>
            </w:r>
          </w:p>
          <w:p w14:paraId="23E58ACA" w14:textId="77777777" w:rsidR="008911E2" w:rsidRDefault="000710AE" w:rsidP="008911E2">
            <w:pPr>
              <w:pStyle w:val="ae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23"/>
              <w:jc w:val="both"/>
            </w:pPr>
            <w:r w:rsidRPr="008911E2">
              <w:t>обеспечение осуществления государственных полномочий Камчатского края по выплате ежемесячной доплаты к заработной плате педагогическим работникам;</w:t>
            </w:r>
          </w:p>
          <w:p w14:paraId="6099ED6E" w14:textId="77777777" w:rsidR="008911E2" w:rsidRDefault="000710AE" w:rsidP="008911E2">
            <w:pPr>
              <w:pStyle w:val="ae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23"/>
              <w:jc w:val="both"/>
            </w:pPr>
            <w:r w:rsidRPr="008911E2">
              <w:t>формирование эффективной системы выявления и поддержки талантливых детей и молодежи в Карагинском муниципальном районе;</w:t>
            </w:r>
          </w:p>
          <w:p w14:paraId="4FE2EF6F" w14:textId="77777777" w:rsidR="008911E2" w:rsidRDefault="000710AE" w:rsidP="008911E2">
            <w:pPr>
              <w:pStyle w:val="ae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23"/>
              <w:jc w:val="both"/>
            </w:pPr>
            <w:r w:rsidRPr="008911E2">
              <w:t>организация отдыха, оздоровления и занятости детей и подростков в Карагинском муниципальном районе;</w:t>
            </w:r>
          </w:p>
          <w:p w14:paraId="1E10F5EB" w14:textId="77777777" w:rsidR="008911E2" w:rsidRDefault="000710AE" w:rsidP="008911E2">
            <w:pPr>
              <w:pStyle w:val="ae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23"/>
              <w:jc w:val="both"/>
            </w:pPr>
            <w:r w:rsidRPr="008911E2">
              <w:t xml:space="preserve">создание условий по обеспечению инновационной и экспериментальной деятельности в </w:t>
            </w:r>
            <w:r w:rsidRPr="008911E2">
              <w:lastRenderedPageBreak/>
              <w:t>общеобразовательных организациях Карагинского муниципального района;</w:t>
            </w:r>
          </w:p>
          <w:p w14:paraId="6E1840F4" w14:textId="77777777" w:rsidR="008911E2" w:rsidRDefault="000710AE" w:rsidP="008911E2">
            <w:pPr>
              <w:pStyle w:val="ae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23"/>
              <w:jc w:val="both"/>
            </w:pPr>
            <w:r w:rsidRPr="008911E2">
              <w:t>развитие информационно-телекоммуникационной сети Карагинского района;</w:t>
            </w:r>
          </w:p>
          <w:p w14:paraId="0BBC8317" w14:textId="77777777" w:rsidR="008911E2" w:rsidRDefault="000710AE" w:rsidP="008911E2">
            <w:pPr>
              <w:pStyle w:val="ae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23"/>
              <w:jc w:val="both"/>
            </w:pPr>
            <w:r w:rsidRPr="008911E2">
              <w:t>создание безопасных условий для осуществления учебно-воспитательного процесса;</w:t>
            </w:r>
          </w:p>
          <w:p w14:paraId="3E9D7C82" w14:textId="77777777" w:rsidR="008911E2" w:rsidRDefault="000710AE" w:rsidP="008911E2">
            <w:pPr>
              <w:pStyle w:val="ae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23"/>
              <w:jc w:val="both"/>
            </w:pPr>
            <w:r w:rsidRPr="008911E2">
              <w:t xml:space="preserve">создание условий по </w:t>
            </w:r>
            <w:proofErr w:type="spellStart"/>
            <w:r w:rsidRPr="008911E2">
              <w:t>гражданско</w:t>
            </w:r>
            <w:proofErr w:type="spellEnd"/>
            <w:r w:rsidRPr="008911E2">
              <w:t>–патриотическому и духовно-нравственному воспитанию;</w:t>
            </w:r>
          </w:p>
          <w:p w14:paraId="27D4DFE2" w14:textId="77777777" w:rsidR="008911E2" w:rsidRDefault="000710AE" w:rsidP="008911E2">
            <w:pPr>
              <w:pStyle w:val="ae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23"/>
              <w:jc w:val="both"/>
            </w:pPr>
            <w:r w:rsidRPr="008911E2">
              <w:t>обеспечение условий доступности объектов и предоставляемых услуг в сфере образования для детей-инвалидов и детей с ОВЗ;</w:t>
            </w:r>
          </w:p>
          <w:p w14:paraId="6C6154DB" w14:textId="23B66888" w:rsidR="000710AE" w:rsidRPr="008911E2" w:rsidRDefault="000710AE" w:rsidP="008911E2">
            <w:pPr>
              <w:pStyle w:val="ae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23"/>
              <w:jc w:val="both"/>
            </w:pPr>
            <w:r w:rsidRPr="008911E2">
              <w:t>участие в региональных проектах.</w:t>
            </w:r>
          </w:p>
        </w:tc>
      </w:tr>
      <w:bookmarkEnd w:id="1"/>
      <w:tr w:rsidR="000710AE" w:rsidRPr="000710AE" w14:paraId="68FCC228" w14:textId="77777777" w:rsidTr="005824B2">
        <w:trPr>
          <w:trHeight w:val="798"/>
        </w:trPr>
        <w:tc>
          <w:tcPr>
            <w:tcW w:w="2972" w:type="dxa"/>
            <w:shd w:val="clear" w:color="auto" w:fill="FFFFFF" w:themeFill="background1"/>
          </w:tcPr>
          <w:p w14:paraId="666C5536" w14:textId="77777777" w:rsidR="000710AE" w:rsidRPr="000710AE" w:rsidRDefault="000710AE" w:rsidP="000710AE">
            <w:r w:rsidRPr="000710AE">
              <w:lastRenderedPageBreak/>
              <w:t>Объемы финансирования программы</w:t>
            </w:r>
          </w:p>
        </w:tc>
        <w:tc>
          <w:tcPr>
            <w:tcW w:w="6656" w:type="dxa"/>
            <w:shd w:val="clear" w:color="auto" w:fill="FFFFFF" w:themeFill="background1"/>
          </w:tcPr>
          <w:p w14:paraId="650DD441" w14:textId="77777777" w:rsidR="000710AE" w:rsidRPr="000710AE" w:rsidRDefault="000710AE" w:rsidP="000710AE">
            <w:pPr>
              <w:widowControl w:val="0"/>
              <w:autoSpaceDE w:val="0"/>
              <w:autoSpaceDN w:val="0"/>
              <w:adjustRightInd w:val="0"/>
            </w:pPr>
            <w:r w:rsidRPr="000710AE">
              <w:t xml:space="preserve">Прогнозный объем финансового обеспечения Программы (в ценах соответствующих лет) за счет всех источников составляет </w:t>
            </w:r>
          </w:p>
          <w:p w14:paraId="5E94A112" w14:textId="5F7440EC" w:rsidR="000710AE" w:rsidRPr="000710AE" w:rsidRDefault="008911E2" w:rsidP="000710AE">
            <w:r>
              <w:t>1 307 595</w:t>
            </w:r>
            <w:r w:rsidR="000710AE" w:rsidRPr="000710AE">
              <w:t>,</w:t>
            </w:r>
            <w:r>
              <w:t>55418</w:t>
            </w:r>
            <w:r w:rsidR="000710AE" w:rsidRPr="000710AE">
              <w:t xml:space="preserve"> тыс. рублей, в том числе:             </w:t>
            </w:r>
          </w:p>
          <w:p w14:paraId="06F4191E" w14:textId="4A67FAC4" w:rsidR="000710AE" w:rsidRPr="000710AE" w:rsidRDefault="005B0E25" w:rsidP="000710AE">
            <w:r>
              <w:t>о</w:t>
            </w:r>
            <w:r w:rsidR="000710AE" w:rsidRPr="000710AE">
              <w:t xml:space="preserve"> – 652 343,60599 тыс. рублей;</w:t>
            </w:r>
          </w:p>
          <w:p w14:paraId="5D7444C0" w14:textId="77777777" w:rsidR="000710AE" w:rsidRPr="000710AE" w:rsidRDefault="000710AE" w:rsidP="000710AE">
            <w:r w:rsidRPr="000710AE">
              <w:t>2027 – 655 251,94819 тыс. рублей;</w:t>
            </w:r>
          </w:p>
          <w:p w14:paraId="507E6413" w14:textId="1FCF90AE" w:rsidR="000710AE" w:rsidRPr="000710AE" w:rsidRDefault="000710AE" w:rsidP="000710AE">
            <w:r w:rsidRPr="000710AE">
              <w:t xml:space="preserve">2028 – </w:t>
            </w:r>
            <w:r w:rsidR="008911E2">
              <w:t xml:space="preserve">000,00 </w:t>
            </w:r>
            <w:r w:rsidR="008911E2" w:rsidRPr="000710AE">
              <w:t>тыс.</w:t>
            </w:r>
            <w:r w:rsidRPr="000710AE">
              <w:t xml:space="preserve"> рублей;</w:t>
            </w:r>
          </w:p>
          <w:p w14:paraId="1BD1FD14" w14:textId="3E57D3A7" w:rsidR="000710AE" w:rsidRPr="000710AE" w:rsidRDefault="000710AE" w:rsidP="000710AE">
            <w:r w:rsidRPr="000710AE">
              <w:t xml:space="preserve">2029 – </w:t>
            </w:r>
            <w:r w:rsidR="008911E2">
              <w:t>000,00</w:t>
            </w:r>
            <w:r w:rsidRPr="000710AE">
              <w:t xml:space="preserve"> тыс. рублей;</w:t>
            </w:r>
          </w:p>
          <w:p w14:paraId="54467A13" w14:textId="77777777" w:rsidR="000710AE" w:rsidRDefault="000710AE" w:rsidP="000710AE">
            <w:r w:rsidRPr="000710AE">
              <w:t xml:space="preserve">2030 – </w:t>
            </w:r>
            <w:r w:rsidR="008911E2">
              <w:t>000,00</w:t>
            </w:r>
            <w:r w:rsidR="008911E2" w:rsidRPr="000710AE">
              <w:t xml:space="preserve"> </w:t>
            </w:r>
            <w:r w:rsidRPr="000710AE">
              <w:t>тыс. рублей.</w:t>
            </w:r>
          </w:p>
          <w:p w14:paraId="61E6A960" w14:textId="1DCA9958" w:rsidR="005824B2" w:rsidRPr="000710AE" w:rsidRDefault="005824B2" w:rsidP="000710AE">
            <w:r>
              <w:t>2031 - 000,00</w:t>
            </w:r>
            <w:r w:rsidRPr="000710AE">
              <w:t xml:space="preserve"> тыс. рублей.</w:t>
            </w:r>
          </w:p>
        </w:tc>
      </w:tr>
      <w:tr w:rsidR="000710AE" w:rsidRPr="000710AE" w14:paraId="55BD675A" w14:textId="77777777" w:rsidTr="005824B2">
        <w:trPr>
          <w:trHeight w:val="798"/>
        </w:trPr>
        <w:tc>
          <w:tcPr>
            <w:tcW w:w="2972" w:type="dxa"/>
          </w:tcPr>
          <w:p w14:paraId="43B16328" w14:textId="2B671BCE" w:rsidR="000710AE" w:rsidRPr="000710AE" w:rsidRDefault="000710AE" w:rsidP="005824B2">
            <w:pPr>
              <w:jc w:val="both"/>
            </w:pPr>
            <w:r w:rsidRPr="000710AE">
              <w:t>Перечень ожидаемых</w:t>
            </w:r>
            <w:r w:rsidR="005824B2">
              <w:t xml:space="preserve"> </w:t>
            </w:r>
            <w:r w:rsidRPr="000710AE">
              <w:t>результатов</w:t>
            </w:r>
            <w:r w:rsidR="005824B2">
              <w:t xml:space="preserve"> </w:t>
            </w:r>
            <w:r w:rsidRPr="000710AE">
              <w:t>реализации программы</w:t>
            </w:r>
          </w:p>
        </w:tc>
        <w:tc>
          <w:tcPr>
            <w:tcW w:w="6656" w:type="dxa"/>
          </w:tcPr>
          <w:p w14:paraId="61F6030D" w14:textId="77777777" w:rsidR="000710AE" w:rsidRPr="008911E2" w:rsidRDefault="000710AE" w:rsidP="000710AE">
            <w:pPr>
              <w:pStyle w:val="ab"/>
              <w:tabs>
                <w:tab w:val="left" w:pos="325"/>
              </w:tabs>
              <w:jc w:val="both"/>
              <w:rPr>
                <w:rFonts w:ascii="Times New Roman" w:hAnsi="Times New Roman" w:cs="Times New Roman"/>
              </w:rPr>
            </w:pPr>
            <w:r w:rsidRPr="008911E2">
              <w:rPr>
                <w:rFonts w:ascii="Times New Roman" w:hAnsi="Times New Roman" w:cs="Times New Roman"/>
              </w:rPr>
              <w:t xml:space="preserve">Доступность дошкольного образования (отношение численности детей в возрасте от 1,5 до 7 лет, получающих дошкольное образование в текущем году, к сумме численности детей в возрасте от 1,5 до 7 лет, получающих дошкольное образование в текущем году, и численности детей в возрасте от 1,5 до 7 лет, находящихся в очереди на получение в текущем году дошкольного </w:t>
            </w:r>
            <w:proofErr w:type="spellStart"/>
            <w:r w:rsidRPr="008911E2">
              <w:rPr>
                <w:rFonts w:ascii="Times New Roman" w:hAnsi="Times New Roman" w:cs="Times New Roman"/>
              </w:rPr>
              <w:t>обрзования</w:t>
            </w:r>
            <w:proofErr w:type="spellEnd"/>
            <w:r w:rsidRPr="008911E2">
              <w:rPr>
                <w:rFonts w:ascii="Times New Roman" w:hAnsi="Times New Roman" w:cs="Times New Roman"/>
              </w:rPr>
              <w:t>).</w:t>
            </w:r>
          </w:p>
          <w:p w14:paraId="35DFE3F0" w14:textId="77777777" w:rsidR="000710AE" w:rsidRPr="008911E2" w:rsidRDefault="000710AE" w:rsidP="000710AE">
            <w:pPr>
              <w:pStyle w:val="ab"/>
              <w:tabs>
                <w:tab w:val="left" w:pos="325"/>
              </w:tabs>
              <w:jc w:val="both"/>
              <w:rPr>
                <w:rFonts w:ascii="Times New Roman" w:hAnsi="Times New Roman" w:cs="Times New Roman"/>
              </w:rPr>
            </w:pPr>
            <w:r w:rsidRPr="008911E2">
              <w:rPr>
                <w:rFonts w:ascii="Times New Roman" w:hAnsi="Times New Roman" w:cs="Times New Roman"/>
              </w:rPr>
              <w:t>Отношение среднего балла единого государственного экзамена (в расчете на 2 обязательных предмета) в 33,3 процентах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33,3 процентах школ с худшими результатами единого государственного экзамена.</w:t>
            </w:r>
          </w:p>
          <w:p w14:paraId="69383C56" w14:textId="77777777" w:rsidR="000710AE" w:rsidRPr="008911E2" w:rsidRDefault="000710AE" w:rsidP="000710AE">
            <w:pPr>
              <w:pStyle w:val="ab"/>
              <w:tabs>
                <w:tab w:val="left" w:pos="325"/>
              </w:tabs>
              <w:jc w:val="both"/>
              <w:rPr>
                <w:rFonts w:ascii="Times New Roman" w:hAnsi="Times New Roman" w:cs="Times New Roman"/>
              </w:rPr>
            </w:pPr>
            <w:r w:rsidRPr="008911E2">
              <w:rPr>
                <w:rFonts w:ascii="Times New Roman" w:hAnsi="Times New Roman" w:cs="Times New Roman"/>
              </w:rPr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обучающихся.</w:t>
            </w:r>
          </w:p>
          <w:p w14:paraId="2D6F9A64" w14:textId="77777777" w:rsidR="000710AE" w:rsidRPr="00CB3DFB" w:rsidRDefault="000710AE" w:rsidP="000710AE">
            <w:pPr>
              <w:pStyle w:val="ab"/>
              <w:tabs>
                <w:tab w:val="left" w:pos="325"/>
              </w:tabs>
              <w:jc w:val="both"/>
              <w:rPr>
                <w:rFonts w:ascii="Times New Roman" w:hAnsi="Times New Roman" w:cs="Times New Roman"/>
                <w:color w:val="00B050"/>
              </w:rPr>
            </w:pPr>
            <w:r w:rsidRPr="008911E2">
              <w:rPr>
                <w:rFonts w:ascii="Times New Roman" w:hAnsi="Times New Roman" w:cs="Times New Roman"/>
              </w:rPr>
              <w:t xml:space="preserve">Доля выпускников муниципальных общеобразовательных организаций, не получивших аттестат о среднем </w:t>
            </w:r>
            <w:proofErr w:type="spellStart"/>
            <w:r w:rsidRPr="008911E2">
              <w:rPr>
                <w:rFonts w:ascii="Times New Roman" w:hAnsi="Times New Roman" w:cs="Times New Roman"/>
              </w:rPr>
              <w:t>ощем</w:t>
            </w:r>
            <w:proofErr w:type="spellEnd"/>
            <w:r w:rsidRPr="008911E2">
              <w:rPr>
                <w:rFonts w:ascii="Times New Roman" w:hAnsi="Times New Roman" w:cs="Times New Roman"/>
              </w:rPr>
              <w:t xml:space="preserve"> образовании</w:t>
            </w:r>
            <w:r>
              <w:rPr>
                <w:rFonts w:ascii="Times New Roman" w:hAnsi="Times New Roman" w:cs="Times New Roman"/>
                <w:color w:val="00B050"/>
              </w:rPr>
              <w:t>.</w:t>
            </w:r>
          </w:p>
          <w:p w14:paraId="0469465F" w14:textId="2A3E4EA2" w:rsidR="00C24E8D" w:rsidRPr="000710AE" w:rsidRDefault="000710AE" w:rsidP="00C24E8D">
            <w:pPr>
              <w:widowControl w:val="0"/>
              <w:autoSpaceDE w:val="0"/>
              <w:autoSpaceDN w:val="0"/>
              <w:adjustRightInd w:val="0"/>
            </w:pPr>
            <w:r>
              <w:t>Д</w:t>
            </w:r>
            <w:r w:rsidRPr="00CB3DFB">
              <w:t>оля детей в возрасте от 5 до 18 лет, охваченных дополнительным образованием.</w:t>
            </w:r>
          </w:p>
        </w:tc>
      </w:tr>
      <w:tr w:rsidR="000710AE" w:rsidRPr="000710AE" w14:paraId="6417E2E3" w14:textId="77777777" w:rsidTr="005824B2">
        <w:trPr>
          <w:trHeight w:val="798"/>
        </w:trPr>
        <w:tc>
          <w:tcPr>
            <w:tcW w:w="2972" w:type="dxa"/>
          </w:tcPr>
          <w:p w14:paraId="5E32D46A" w14:textId="77777777" w:rsidR="000710AE" w:rsidRPr="000710AE" w:rsidRDefault="000710AE" w:rsidP="000710AE">
            <w:r w:rsidRPr="000710AE">
              <w:t>Сроки и этапы реализации Программы</w:t>
            </w:r>
          </w:p>
        </w:tc>
        <w:tc>
          <w:tcPr>
            <w:tcW w:w="6656" w:type="dxa"/>
            <w:vAlign w:val="center"/>
          </w:tcPr>
          <w:p w14:paraId="5F0BD5DA" w14:textId="77DCC154" w:rsidR="000710AE" w:rsidRPr="000710AE" w:rsidRDefault="000710AE" w:rsidP="000710AE">
            <w:pPr>
              <w:widowControl w:val="0"/>
              <w:tabs>
                <w:tab w:val="left" w:pos="466"/>
              </w:tabs>
              <w:autoSpaceDE w:val="0"/>
              <w:autoSpaceDN w:val="0"/>
              <w:adjustRightInd w:val="0"/>
              <w:jc w:val="both"/>
            </w:pPr>
            <w:r w:rsidRPr="000710AE">
              <w:t>2026-203</w:t>
            </w:r>
            <w:r w:rsidR="005824B2">
              <w:t>1</w:t>
            </w:r>
            <w:r w:rsidRPr="000710AE">
              <w:t xml:space="preserve"> годы (деление Программы на этапы не предусмотрено)</w:t>
            </w:r>
          </w:p>
        </w:tc>
      </w:tr>
      <w:tr w:rsidR="000710AE" w:rsidRPr="000710AE" w14:paraId="0319BE24" w14:textId="77777777" w:rsidTr="005824B2">
        <w:trPr>
          <w:trHeight w:val="3675"/>
        </w:trPr>
        <w:tc>
          <w:tcPr>
            <w:tcW w:w="2972" w:type="dxa"/>
          </w:tcPr>
          <w:p w14:paraId="0367FE61" w14:textId="77777777" w:rsidR="000710AE" w:rsidRPr="000710AE" w:rsidRDefault="000710AE" w:rsidP="000710AE">
            <w:r w:rsidRPr="000710AE"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6656" w:type="dxa"/>
          </w:tcPr>
          <w:p w14:paraId="5A582895" w14:textId="72CF3900" w:rsidR="001F420B" w:rsidRPr="00A2048C" w:rsidRDefault="00A2048C" w:rsidP="00A2048C">
            <w:pPr>
              <w:pStyle w:val="ae"/>
              <w:widowControl w:val="0"/>
              <w:tabs>
                <w:tab w:val="left" w:pos="313"/>
              </w:tabs>
              <w:autoSpaceDE w:val="0"/>
              <w:autoSpaceDN w:val="0"/>
              <w:adjustRightInd w:val="0"/>
              <w:ind w:left="309"/>
              <w:jc w:val="both"/>
            </w:pPr>
            <w:r w:rsidRPr="00A2048C">
              <w:t>Контроль за исполнением, качеством и сроками реализации мероприятий Программы осуществляется Отделом образования администрации Карагинского муниципального района</w:t>
            </w:r>
          </w:p>
        </w:tc>
      </w:tr>
    </w:tbl>
    <w:p w14:paraId="0DA00EAC" w14:textId="2BCFEB04" w:rsidR="000710AE" w:rsidRPr="000710AE" w:rsidRDefault="000710AE" w:rsidP="000710AE">
      <w:pPr>
        <w:numPr>
          <w:ilvl w:val="0"/>
          <w:numId w:val="46"/>
        </w:numPr>
        <w:autoSpaceDE w:val="0"/>
        <w:autoSpaceDN w:val="0"/>
        <w:adjustRightInd w:val="0"/>
        <w:jc w:val="center"/>
        <w:outlineLvl w:val="0"/>
        <w:rPr>
          <w:b/>
        </w:rPr>
      </w:pPr>
      <w:r w:rsidRPr="000710AE">
        <w:br w:type="page"/>
      </w:r>
      <w:r w:rsidRPr="000710AE">
        <w:rPr>
          <w:b/>
          <w:sz w:val="28"/>
          <w:szCs w:val="28"/>
        </w:rPr>
        <w:lastRenderedPageBreak/>
        <w:t xml:space="preserve"> </w:t>
      </w:r>
      <w:r w:rsidR="005824B2" w:rsidRPr="00D1295A">
        <w:rPr>
          <w:b/>
          <w:sz w:val="28"/>
          <w:szCs w:val="28"/>
        </w:rPr>
        <w:t>Технико-экономическое обоснование П</w:t>
      </w:r>
      <w:r w:rsidRPr="000710AE">
        <w:rPr>
          <w:b/>
          <w:sz w:val="28"/>
          <w:szCs w:val="28"/>
        </w:rPr>
        <w:t>рограммы</w:t>
      </w:r>
    </w:p>
    <w:p w14:paraId="505F9AAD" w14:textId="77777777" w:rsidR="000710AE" w:rsidRPr="000710AE" w:rsidRDefault="000710AE" w:rsidP="000710AE">
      <w:pPr>
        <w:ind w:firstLine="709"/>
        <w:jc w:val="both"/>
      </w:pPr>
    </w:p>
    <w:p w14:paraId="6C227314" w14:textId="0304E343" w:rsidR="001C4730" w:rsidRDefault="000710AE" w:rsidP="001C4730">
      <w:pPr>
        <w:ind w:firstLine="709"/>
        <w:jc w:val="both"/>
      </w:pPr>
      <w:r w:rsidRPr="000710AE">
        <w:t xml:space="preserve">Муниципальная программа </w:t>
      </w:r>
      <w:r w:rsidR="0044055D" w:rsidRPr="00124D1B">
        <w:t>"</w:t>
      </w:r>
      <w:r w:rsidRPr="000710AE">
        <w:rPr>
          <w:color w:val="000000"/>
        </w:rPr>
        <w:t>Развитие образования в Карагинском муниципальном районе</w:t>
      </w:r>
      <w:r w:rsidR="0044055D" w:rsidRPr="00124D1B">
        <w:t>"</w:t>
      </w:r>
      <w:r w:rsidRPr="000710AE">
        <w:t xml:space="preserve"> (далее — Программа) разработана на основании распоряжения администрации Карагинского муниципального района от 07.10.2024г. № 341 </w:t>
      </w:r>
      <w:r w:rsidR="00353E5F" w:rsidRPr="00124D1B">
        <w:t>"</w:t>
      </w:r>
      <w:r w:rsidRPr="000710AE">
        <w:t>О разработке муниципальных программ</w:t>
      </w:r>
      <w:r w:rsidR="00353E5F" w:rsidRPr="00124D1B">
        <w:t>"</w:t>
      </w:r>
      <w:r w:rsidRPr="000710AE">
        <w:t>.</w:t>
      </w:r>
      <w:bookmarkStart w:id="2" w:name="sub_11"/>
      <w:r w:rsidR="001C4730">
        <w:t xml:space="preserve"> </w:t>
      </w:r>
    </w:p>
    <w:p w14:paraId="7D063F97" w14:textId="7C7943E2" w:rsidR="005824B2" w:rsidRDefault="005824B2" w:rsidP="0087495A">
      <w:pPr>
        <w:ind w:firstLine="709"/>
        <w:jc w:val="both"/>
      </w:pPr>
      <w:r w:rsidRPr="00753F0A">
        <w:t>Программа определяет направления развития</w:t>
      </w:r>
      <w:r w:rsidR="0087495A" w:rsidRPr="0087495A">
        <w:t xml:space="preserve"> </w:t>
      </w:r>
      <w:r w:rsidR="0087495A" w:rsidRPr="00124D1B">
        <w:t>системы образования Карагинского муниципального района</w:t>
      </w:r>
      <w:r w:rsidRPr="00753F0A">
        <w:t>,</w:t>
      </w:r>
      <w:r w:rsidR="0087495A">
        <w:t xml:space="preserve"> а также</w:t>
      </w:r>
      <w:r w:rsidRPr="00753F0A">
        <w:t xml:space="preserve"> механизмы муниципальной поддержки отдель</w:t>
      </w:r>
      <w:r>
        <w:t xml:space="preserve">ных </w:t>
      </w:r>
      <w:r w:rsidR="0087495A">
        <w:t xml:space="preserve">категорий граждан </w:t>
      </w:r>
      <w:r w:rsidRPr="00753F0A">
        <w:t>на 202</w:t>
      </w:r>
      <w:r>
        <w:t>6</w:t>
      </w:r>
      <w:r w:rsidRPr="00753F0A">
        <w:t>-20</w:t>
      </w:r>
      <w:r>
        <w:t>31</w:t>
      </w:r>
      <w:r w:rsidRPr="00753F0A">
        <w:t xml:space="preserve"> годы с учетом </w:t>
      </w:r>
      <w:proofErr w:type="spellStart"/>
      <w:r w:rsidRPr="00753F0A">
        <w:t>софинансирования</w:t>
      </w:r>
      <w:proofErr w:type="spellEnd"/>
      <w:r w:rsidRPr="00753F0A">
        <w:t xml:space="preserve"> мероприятий Программы из бюджета Камчатского края согласно соглашениям, заключаемым ежегодно в рамках реализации государственных программ Камчатского края</w:t>
      </w:r>
      <w:r w:rsidR="0087495A">
        <w:t>.</w:t>
      </w:r>
    </w:p>
    <w:p w14:paraId="532E22B9" w14:textId="053E60F1" w:rsidR="0034577F" w:rsidRDefault="0034577F" w:rsidP="009402FC">
      <w:pPr>
        <w:ind w:firstLine="851"/>
        <w:jc w:val="both"/>
      </w:pPr>
      <w:r>
        <w:t xml:space="preserve">Ранее в Карагинском </w:t>
      </w:r>
      <w:proofErr w:type="spellStart"/>
      <w:r>
        <w:t>муниицпальном</w:t>
      </w:r>
      <w:proofErr w:type="spellEnd"/>
      <w:r>
        <w:t xml:space="preserve"> районе реализовывалась</w:t>
      </w:r>
      <w:r w:rsidR="009402FC">
        <w:t xml:space="preserve"> одноименная Программа </w:t>
      </w:r>
      <w:r w:rsidR="0044055D" w:rsidRPr="00124D1B">
        <w:t>"</w:t>
      </w:r>
      <w:r w:rsidR="009402FC" w:rsidRPr="00124D1B">
        <w:t>Развитие образования в Карагинском муниципальном районе</w:t>
      </w:r>
      <w:r w:rsidR="0044055D" w:rsidRPr="00124D1B">
        <w:t>"</w:t>
      </w:r>
      <w:r w:rsidR="009402FC">
        <w:t xml:space="preserve"> со временными этапами реализации с 2014 по 2025 гг., которая включала основные </w:t>
      </w:r>
      <w:proofErr w:type="spellStart"/>
      <w:r w:rsidR="009402FC">
        <w:t>подграммы</w:t>
      </w:r>
      <w:proofErr w:type="spellEnd"/>
      <w:r w:rsidR="009402FC">
        <w:t xml:space="preserve">: </w:t>
      </w:r>
    </w:p>
    <w:p w14:paraId="6287F043" w14:textId="04D474CA" w:rsidR="009402FC" w:rsidRPr="00124D1B" w:rsidRDefault="009402FC" w:rsidP="009402FC">
      <w:pPr>
        <w:ind w:firstLine="851"/>
        <w:jc w:val="both"/>
      </w:pPr>
      <w:r w:rsidRPr="00124D1B">
        <w:t xml:space="preserve">Подпрограмма </w:t>
      </w:r>
      <w:r w:rsidR="0044055D" w:rsidRPr="00124D1B">
        <w:t>"</w:t>
      </w:r>
      <w:r w:rsidRPr="00124D1B">
        <w:t>Развитие дошкольного образования в Карагинском муниципальном районе</w:t>
      </w:r>
      <w:r w:rsidR="0044055D" w:rsidRPr="00124D1B">
        <w:t>"</w:t>
      </w:r>
      <w:r w:rsidRPr="00124D1B">
        <w:t>;</w:t>
      </w:r>
    </w:p>
    <w:p w14:paraId="14191D53" w14:textId="6058A568" w:rsidR="009402FC" w:rsidRPr="00124D1B" w:rsidRDefault="009402FC" w:rsidP="009402FC">
      <w:pPr>
        <w:ind w:firstLine="851"/>
        <w:jc w:val="both"/>
      </w:pPr>
      <w:r w:rsidRPr="00124D1B">
        <w:t xml:space="preserve">Подпрограмма </w:t>
      </w:r>
      <w:r w:rsidR="0044055D" w:rsidRPr="00124D1B">
        <w:t>"</w:t>
      </w:r>
      <w:r w:rsidRPr="00124D1B">
        <w:t>Развитие общего образования в Карагинском муниципальном районе</w:t>
      </w:r>
      <w:r w:rsidR="0044055D" w:rsidRPr="00124D1B">
        <w:t>"</w:t>
      </w:r>
      <w:r w:rsidRPr="00124D1B">
        <w:t>;</w:t>
      </w:r>
    </w:p>
    <w:p w14:paraId="2286AA9B" w14:textId="3EC9D1EA" w:rsidR="009402FC" w:rsidRPr="00124D1B" w:rsidRDefault="009402FC" w:rsidP="009402FC">
      <w:pPr>
        <w:ind w:firstLine="851"/>
        <w:jc w:val="both"/>
      </w:pPr>
      <w:r w:rsidRPr="00124D1B">
        <w:t xml:space="preserve">Подпрограмма </w:t>
      </w:r>
      <w:r w:rsidR="0044055D" w:rsidRPr="00124D1B">
        <w:t>"</w:t>
      </w:r>
      <w:r w:rsidRPr="00124D1B">
        <w:t>Развитие дополнительного образования в Карагинском муниципальном районе</w:t>
      </w:r>
      <w:r w:rsidR="0044055D" w:rsidRPr="00124D1B">
        <w:t>"</w:t>
      </w:r>
      <w:r w:rsidRPr="00124D1B">
        <w:t>;</w:t>
      </w:r>
    </w:p>
    <w:p w14:paraId="234BD1A7" w14:textId="7E1068FE" w:rsidR="009402FC" w:rsidRPr="00124D1B" w:rsidRDefault="009402FC" w:rsidP="009402FC">
      <w:pPr>
        <w:ind w:firstLine="851"/>
        <w:jc w:val="both"/>
      </w:pPr>
      <w:r w:rsidRPr="00124D1B">
        <w:t xml:space="preserve">Подпрограмма </w:t>
      </w:r>
      <w:r w:rsidR="0044055D" w:rsidRPr="00124D1B">
        <w:t>"</w:t>
      </w:r>
      <w:r w:rsidRPr="00124D1B">
        <w:t>Осуществление государственных полномочий и функций по опеке и попечительству несовершеннолетних управлением образования администрации Карагинского муниципального района</w:t>
      </w:r>
      <w:r w:rsidR="0044055D" w:rsidRPr="00124D1B">
        <w:t>"</w:t>
      </w:r>
      <w:r w:rsidRPr="00124D1B">
        <w:t>;</w:t>
      </w:r>
    </w:p>
    <w:p w14:paraId="2EB6C93D" w14:textId="10441F2B" w:rsidR="009402FC" w:rsidRPr="00124D1B" w:rsidRDefault="009402FC" w:rsidP="009402FC">
      <w:pPr>
        <w:ind w:firstLine="851"/>
        <w:jc w:val="both"/>
      </w:pPr>
      <w:r w:rsidRPr="00124D1B">
        <w:t xml:space="preserve">Подпрограмма </w:t>
      </w:r>
      <w:r w:rsidR="0044055D" w:rsidRPr="00124D1B">
        <w:t>"</w:t>
      </w:r>
      <w:r w:rsidRPr="00124D1B">
        <w:t>Осуществление полномочий и функций управления образования администрации Карагинского муниципального района</w:t>
      </w:r>
      <w:r w:rsidR="0044055D" w:rsidRPr="00124D1B">
        <w:t>"</w:t>
      </w:r>
      <w:r w:rsidRPr="00124D1B">
        <w:t>;</w:t>
      </w:r>
    </w:p>
    <w:p w14:paraId="63FE44BD" w14:textId="675127AE" w:rsidR="009402FC" w:rsidRPr="00124D1B" w:rsidRDefault="009402FC" w:rsidP="009402FC">
      <w:pPr>
        <w:ind w:firstLine="851"/>
        <w:jc w:val="both"/>
      </w:pPr>
      <w:r w:rsidRPr="00124D1B">
        <w:t xml:space="preserve">Подпрограмма </w:t>
      </w:r>
      <w:r w:rsidR="0044055D" w:rsidRPr="00124D1B">
        <w:t>"</w:t>
      </w:r>
      <w:r w:rsidRPr="00124D1B">
        <w:t>Осуществление государственных полномочий и функций по опеке и попечительству несовершеннолетних Сектором по опеке и попечительству несовершеннолетних администрации Карагинского муниципального района</w:t>
      </w:r>
      <w:r w:rsidR="0044055D" w:rsidRPr="00124D1B">
        <w:t>"</w:t>
      </w:r>
      <w:r>
        <w:t>;</w:t>
      </w:r>
    </w:p>
    <w:p w14:paraId="7038E17C" w14:textId="6FBE2FFA" w:rsidR="009402FC" w:rsidRDefault="009402FC" w:rsidP="009402FC">
      <w:pPr>
        <w:ind w:firstLine="851"/>
        <w:jc w:val="both"/>
      </w:pPr>
      <w:r w:rsidRPr="00124D1B">
        <w:t xml:space="preserve">Подпрограмма </w:t>
      </w:r>
      <w:r w:rsidR="00353E5F" w:rsidRPr="00124D1B">
        <w:t>"</w:t>
      </w:r>
      <w:r w:rsidRPr="00124D1B">
        <w:t>Осуществление полномочий и функций МКУ Управление образования Карагинского муниципального района</w:t>
      </w:r>
      <w:r w:rsidR="00353E5F" w:rsidRPr="00124D1B">
        <w:t>"</w:t>
      </w:r>
      <w:r w:rsidRPr="00124D1B">
        <w:t>.</w:t>
      </w:r>
    </w:p>
    <w:p w14:paraId="5355FA7E" w14:textId="05D0D4D2" w:rsidR="00A2048C" w:rsidRDefault="0087495A" w:rsidP="00A2048C">
      <w:pPr>
        <w:ind w:firstLine="709"/>
        <w:jc w:val="both"/>
      </w:pPr>
      <w:r>
        <w:t xml:space="preserve">Развитие </w:t>
      </w:r>
      <w:r w:rsidR="0070477E" w:rsidRPr="00124D1B">
        <w:t xml:space="preserve">системы образования Карагинского </w:t>
      </w:r>
      <w:r w:rsidR="006E0CF4" w:rsidRPr="00124D1B">
        <w:t xml:space="preserve">муниципального </w:t>
      </w:r>
      <w:r w:rsidR="0070477E" w:rsidRPr="00124D1B">
        <w:t xml:space="preserve">района осуществляется в соответствии с основными направлениями государственной политики, стратегии развития образования Камчатского края через реализацию мероприятий приоритетного национального проекта </w:t>
      </w:r>
      <w:r w:rsidR="00353E5F" w:rsidRPr="00124D1B">
        <w:t>"</w:t>
      </w:r>
      <w:r w:rsidR="0070477E" w:rsidRPr="00124D1B">
        <w:t>Образование</w:t>
      </w:r>
      <w:r w:rsidR="00353E5F" w:rsidRPr="00124D1B">
        <w:t>"</w:t>
      </w:r>
      <w:r w:rsidR="0070477E" w:rsidRPr="00124D1B">
        <w:t xml:space="preserve">, планов действий по модернизации общего </w:t>
      </w:r>
      <w:r w:rsidR="0070477E" w:rsidRPr="003B7C92">
        <w:t xml:space="preserve">образования в рамках национальной образовательной инициативы </w:t>
      </w:r>
      <w:r w:rsidR="00353E5F" w:rsidRPr="00124D1B">
        <w:t>"</w:t>
      </w:r>
      <w:r w:rsidR="0070477E" w:rsidRPr="003B7C92">
        <w:t>Наша новая школа</w:t>
      </w:r>
      <w:r w:rsidR="00353E5F" w:rsidRPr="00124D1B">
        <w:t>"</w:t>
      </w:r>
      <w:r w:rsidR="0070477E" w:rsidRPr="003B7C92">
        <w:t>, региональной поэтапной программы (</w:t>
      </w:r>
      <w:r w:rsidR="00353E5F" w:rsidRPr="00124D1B">
        <w:t>"</w:t>
      </w:r>
      <w:r w:rsidR="0070477E" w:rsidRPr="003B7C92">
        <w:t>дорожной карты</w:t>
      </w:r>
      <w:r w:rsidR="00353E5F" w:rsidRPr="00124D1B">
        <w:t>"</w:t>
      </w:r>
      <w:r w:rsidR="0070477E" w:rsidRPr="003B7C92">
        <w:t>) по ликвидации очередности в дошкольные образовательные учреждения в Карагинском</w:t>
      </w:r>
      <w:r w:rsidR="006E0CF4" w:rsidRPr="003B7C92">
        <w:t xml:space="preserve"> муниципальном</w:t>
      </w:r>
      <w:r w:rsidR="0070477E" w:rsidRPr="003B7C92">
        <w:t xml:space="preserve"> районе, плана мероприятий (</w:t>
      </w:r>
      <w:r w:rsidR="00353E5F" w:rsidRPr="00124D1B">
        <w:t>"</w:t>
      </w:r>
      <w:r w:rsidR="0070477E" w:rsidRPr="003B7C92">
        <w:t>дорожной карты</w:t>
      </w:r>
      <w:r w:rsidR="00353E5F" w:rsidRPr="00124D1B">
        <w:t>"</w:t>
      </w:r>
      <w:r w:rsidR="0070477E" w:rsidRPr="003B7C92">
        <w:t xml:space="preserve">) </w:t>
      </w:r>
      <w:r w:rsidR="00353E5F" w:rsidRPr="00124D1B">
        <w:t>"</w:t>
      </w:r>
      <w:r w:rsidR="0070477E" w:rsidRPr="003B7C92">
        <w:t>Изменения в сфере образования Карагинского</w:t>
      </w:r>
      <w:r w:rsidR="006E0CF4" w:rsidRPr="003B7C92">
        <w:t xml:space="preserve"> муниципального</w:t>
      </w:r>
      <w:r w:rsidR="0070477E" w:rsidRPr="003B7C92">
        <w:t xml:space="preserve"> района</w:t>
      </w:r>
      <w:r w:rsidR="00353E5F" w:rsidRPr="00124D1B">
        <w:t>"</w:t>
      </w:r>
      <w:r w:rsidR="001D2572" w:rsidRPr="003B7C92">
        <w:t>, а также через участие в региональных</w:t>
      </w:r>
      <w:r w:rsidR="0070477E" w:rsidRPr="003B7C92">
        <w:t xml:space="preserve"> проектах.</w:t>
      </w:r>
      <w:bookmarkStart w:id="3" w:name="sub_12"/>
      <w:bookmarkEnd w:id="2"/>
    </w:p>
    <w:p w14:paraId="232DCBF0" w14:textId="7CEAB606" w:rsidR="0070477E" w:rsidRDefault="0070477E" w:rsidP="00A2048C">
      <w:pPr>
        <w:ind w:firstLine="709"/>
        <w:jc w:val="both"/>
      </w:pPr>
      <w:r w:rsidRPr="0087495A">
        <w:t>В Карагинском муниципальном районе</w:t>
      </w:r>
      <w:r w:rsidR="00875396" w:rsidRPr="0087495A">
        <w:t xml:space="preserve"> из года в год</w:t>
      </w:r>
      <w:r w:rsidRPr="0087495A">
        <w:t xml:space="preserve"> </w:t>
      </w:r>
      <w:r w:rsidR="00875396" w:rsidRPr="0087495A">
        <w:t>сохраняется тенденция стабильности финансирования сферы</w:t>
      </w:r>
      <w:r w:rsidRPr="0087495A">
        <w:t xml:space="preserve"> образовани</w:t>
      </w:r>
      <w:r w:rsidR="00875396" w:rsidRPr="0087495A">
        <w:t>я в зависимости от текущей потребности бюджетных расходов на приоритетные направления</w:t>
      </w:r>
      <w:r w:rsidRPr="0087495A">
        <w:t xml:space="preserve">. </w:t>
      </w:r>
      <w:r w:rsidR="00D83A8B" w:rsidRPr="0087495A">
        <w:t>Показатель о</w:t>
      </w:r>
      <w:r w:rsidRPr="0087495A">
        <w:t>бъем</w:t>
      </w:r>
      <w:r w:rsidR="00D83A8B" w:rsidRPr="0087495A">
        <w:t>а</w:t>
      </w:r>
      <w:r w:rsidRPr="0087495A">
        <w:t xml:space="preserve"> средств консолидированного бюджета Карагинского </w:t>
      </w:r>
      <w:r w:rsidR="006E0CF4" w:rsidRPr="0087495A">
        <w:t xml:space="preserve">муниципального </w:t>
      </w:r>
      <w:r w:rsidR="001D2572" w:rsidRPr="0087495A">
        <w:t>района в сфере образования в 20</w:t>
      </w:r>
      <w:r w:rsidR="00C52052" w:rsidRPr="0087495A">
        <w:t>2</w:t>
      </w:r>
      <w:r w:rsidR="00875396" w:rsidRPr="0087495A">
        <w:t>3</w:t>
      </w:r>
      <w:r w:rsidR="001D2572" w:rsidRPr="0087495A">
        <w:t xml:space="preserve"> году </w:t>
      </w:r>
      <w:r w:rsidR="00D83A8B" w:rsidRPr="0087495A">
        <w:t xml:space="preserve">установился на уровне примерно </w:t>
      </w:r>
      <w:r w:rsidR="001D2572" w:rsidRPr="0087495A">
        <w:t xml:space="preserve">на </w:t>
      </w:r>
      <w:r w:rsidR="00D83A8B" w:rsidRPr="0087495A">
        <w:t>20</w:t>
      </w:r>
      <w:r w:rsidR="000D2B58" w:rsidRPr="0087495A">
        <w:t xml:space="preserve"> процентов</w:t>
      </w:r>
      <w:r w:rsidRPr="0087495A">
        <w:t xml:space="preserve"> </w:t>
      </w:r>
      <w:r w:rsidR="00D83A8B" w:rsidRPr="0087495A">
        <w:t xml:space="preserve">ниже </w:t>
      </w:r>
      <w:r w:rsidRPr="0087495A">
        <w:t>аналогичн</w:t>
      </w:r>
      <w:r w:rsidR="00D83A8B" w:rsidRPr="0087495A">
        <w:t>ого</w:t>
      </w:r>
      <w:r w:rsidRPr="0087495A">
        <w:t xml:space="preserve"> показател</w:t>
      </w:r>
      <w:r w:rsidR="00D83A8B" w:rsidRPr="0087495A">
        <w:t>я</w:t>
      </w:r>
      <w:r w:rsidRPr="0087495A">
        <w:t xml:space="preserve"> 20</w:t>
      </w:r>
      <w:r w:rsidR="00C52052" w:rsidRPr="0087495A">
        <w:t>2</w:t>
      </w:r>
      <w:r w:rsidR="00D83A8B" w:rsidRPr="0087495A">
        <w:t>2</w:t>
      </w:r>
      <w:r w:rsidRPr="0087495A">
        <w:t xml:space="preserve"> года</w:t>
      </w:r>
      <w:r w:rsidR="00C52052" w:rsidRPr="0087495A">
        <w:t xml:space="preserve">, и более чем в 2 раза </w:t>
      </w:r>
      <w:r w:rsidR="00D83A8B" w:rsidRPr="0087495A">
        <w:t xml:space="preserve">превысил </w:t>
      </w:r>
      <w:r w:rsidR="00C52052" w:rsidRPr="0087495A">
        <w:t>показатель 2015 года.</w:t>
      </w:r>
      <w:r w:rsidRPr="0087495A">
        <w:t xml:space="preserve"> Удельный вес расходов в сфере образования в расходах бюджета Карагинского </w:t>
      </w:r>
      <w:r w:rsidR="006E0CF4" w:rsidRPr="0087495A">
        <w:t xml:space="preserve">муниципального </w:t>
      </w:r>
      <w:r w:rsidR="001D2572" w:rsidRPr="0087495A">
        <w:t xml:space="preserve">района </w:t>
      </w:r>
      <w:r w:rsidR="00D83A8B" w:rsidRPr="0087495A">
        <w:t>в среднем</w:t>
      </w:r>
      <w:r w:rsidR="006E0CF4" w:rsidRPr="0087495A">
        <w:t xml:space="preserve"> составл</w:t>
      </w:r>
      <w:r w:rsidR="00D83A8B" w:rsidRPr="0087495A">
        <w:t>яет</w:t>
      </w:r>
      <w:r w:rsidR="006E0CF4" w:rsidRPr="0087495A">
        <w:t xml:space="preserve"> </w:t>
      </w:r>
      <w:r w:rsidR="008D4BDC" w:rsidRPr="0087495A">
        <w:t>около 50</w:t>
      </w:r>
      <w:r w:rsidR="007D57CC" w:rsidRPr="0087495A">
        <w:t xml:space="preserve"> процентов</w:t>
      </w:r>
      <w:r w:rsidRPr="0087495A">
        <w:t>.</w:t>
      </w:r>
    </w:p>
    <w:p w14:paraId="0A1165AC" w14:textId="77777777" w:rsidR="00A2048C" w:rsidRDefault="0087495A" w:rsidP="00A2048C">
      <w:pPr>
        <w:keepLines/>
        <w:ind w:firstLine="709"/>
        <w:jc w:val="both"/>
      </w:pPr>
      <w:r>
        <w:t>Доступность образования.</w:t>
      </w:r>
      <w:bookmarkStart w:id="4" w:name="sub_13"/>
      <w:bookmarkEnd w:id="3"/>
    </w:p>
    <w:p w14:paraId="1C5E5CD5" w14:textId="65585DBF" w:rsidR="0070477E" w:rsidRPr="00124D1B" w:rsidRDefault="0087495A" w:rsidP="00A2048C">
      <w:pPr>
        <w:keepLines/>
        <w:ind w:firstLine="709"/>
        <w:jc w:val="both"/>
      </w:pPr>
      <w:r>
        <w:lastRenderedPageBreak/>
        <w:t>В достижении д</w:t>
      </w:r>
      <w:r w:rsidR="0070477E" w:rsidRPr="003B7C92">
        <w:t>оступност</w:t>
      </w:r>
      <w:r>
        <w:t>и</w:t>
      </w:r>
      <w:r w:rsidR="0070477E" w:rsidRPr="003B7C92">
        <w:t xml:space="preserve"> образования</w:t>
      </w:r>
      <w:bookmarkEnd w:id="4"/>
      <w:r>
        <w:t xml:space="preserve"> п</w:t>
      </w:r>
      <w:r w:rsidR="0070477E" w:rsidRPr="003B7C92">
        <w:t xml:space="preserve">о показателю охвата детей дошкольным образованием Карагинский </w:t>
      </w:r>
      <w:r w:rsidR="006E0CF4" w:rsidRPr="003B7C92">
        <w:t xml:space="preserve">муниципальный </w:t>
      </w:r>
      <w:r w:rsidR="00B93E6B" w:rsidRPr="003B7C92">
        <w:t xml:space="preserve">район превышает </w:t>
      </w:r>
      <w:r w:rsidR="0070477E" w:rsidRPr="003B7C92">
        <w:t>средн</w:t>
      </w:r>
      <w:r w:rsidR="00B93E6B" w:rsidRPr="003B7C92">
        <w:t>ее</w:t>
      </w:r>
      <w:r w:rsidR="00442987" w:rsidRPr="003B7C92">
        <w:t xml:space="preserve"> значени</w:t>
      </w:r>
      <w:r w:rsidR="00B93E6B" w:rsidRPr="003B7C92">
        <w:t>е</w:t>
      </w:r>
      <w:r w:rsidR="00442987" w:rsidRPr="003B7C92">
        <w:t xml:space="preserve"> по Камчатскому краю</w:t>
      </w:r>
      <w:r w:rsidR="00B93E6B" w:rsidRPr="003B7C92">
        <w:t>, равное 74,9 процентам, и составляет 80,8 процентов</w:t>
      </w:r>
      <w:r w:rsidR="00442987" w:rsidRPr="003B7C92">
        <w:t xml:space="preserve">. </w:t>
      </w:r>
      <w:r w:rsidR="0070477E" w:rsidRPr="003B7C92">
        <w:t>При</w:t>
      </w:r>
      <w:r w:rsidR="0070477E" w:rsidRPr="00124D1B">
        <w:t xml:space="preserve"> этом, как и в целом по стране, в Камчатском крае слабо развита система сопровождения детей раннего возраста (от 0 до </w:t>
      </w:r>
      <w:r w:rsidR="009641B6">
        <w:t>1,5</w:t>
      </w:r>
      <w:r w:rsidR="0070477E" w:rsidRPr="00124D1B">
        <w:t xml:space="preserve"> лет)</w:t>
      </w:r>
      <w:r w:rsidR="009641B6">
        <w:t>.</w:t>
      </w:r>
    </w:p>
    <w:p w14:paraId="6B1C0FB9" w14:textId="77777777" w:rsidR="0070477E" w:rsidRPr="00124D1B" w:rsidRDefault="0070477E" w:rsidP="00052D2E">
      <w:pPr>
        <w:keepLines/>
        <w:ind w:firstLine="709"/>
        <w:jc w:val="both"/>
      </w:pPr>
      <w:r w:rsidRPr="00124D1B">
        <w:t>Всем детям школьного возраста предоставляется возможность получать общедоступное бесплатное общее образование. В то же время, на ступени среднего полного общего образования в сельской местности школьники не имеют возможности выбора программы профильного обучения в соо</w:t>
      </w:r>
      <w:r w:rsidR="00442987" w:rsidRPr="00124D1B">
        <w:t xml:space="preserve">тветствии со своими пожеланиями и </w:t>
      </w:r>
      <w:r w:rsidRPr="00124D1B">
        <w:t>способностями.</w:t>
      </w:r>
    </w:p>
    <w:p w14:paraId="2E941CD3" w14:textId="08F3816A" w:rsidR="0070477E" w:rsidRPr="00124D1B" w:rsidRDefault="0070477E" w:rsidP="00052D2E">
      <w:pPr>
        <w:keepLines/>
        <w:ind w:firstLine="709"/>
        <w:jc w:val="both"/>
      </w:pPr>
      <w:r w:rsidRPr="00124D1B">
        <w:t xml:space="preserve">Услугами дополнительного образования в Карагинском </w:t>
      </w:r>
      <w:r w:rsidR="00442987" w:rsidRPr="00124D1B">
        <w:t xml:space="preserve">муниципальном </w:t>
      </w:r>
      <w:r w:rsidR="00B93E6B" w:rsidRPr="00124D1B">
        <w:t>районе в 202</w:t>
      </w:r>
      <w:r w:rsidR="009641B6">
        <w:t>2</w:t>
      </w:r>
      <w:r w:rsidR="0075029C" w:rsidRPr="00124D1B">
        <w:t xml:space="preserve"> году пользовались 75,</w:t>
      </w:r>
      <w:r w:rsidR="007071AF" w:rsidRPr="00124D1B">
        <w:t>5</w:t>
      </w:r>
      <w:r w:rsidR="00442987" w:rsidRPr="00124D1B">
        <w:t xml:space="preserve"> процент</w:t>
      </w:r>
      <w:r w:rsidR="008358AC" w:rsidRPr="00124D1B">
        <w:t>а</w:t>
      </w:r>
      <w:r w:rsidRPr="00124D1B">
        <w:t xml:space="preserve"> детей в возрасте от 5 до 18 лет (в среднем по Камчатскому к</w:t>
      </w:r>
      <w:r w:rsidR="00B93E6B" w:rsidRPr="00124D1B">
        <w:t>раю данный показатель равен 75</w:t>
      </w:r>
      <w:r w:rsidR="00442987" w:rsidRPr="00124D1B">
        <w:t xml:space="preserve"> процентам</w:t>
      </w:r>
      <w:r w:rsidRPr="00124D1B">
        <w:t xml:space="preserve">). </w:t>
      </w:r>
      <w:r w:rsidR="009E1182" w:rsidRPr="0087495A">
        <w:t>По ит</w:t>
      </w:r>
      <w:r w:rsidR="00934A18" w:rsidRPr="0087495A">
        <w:t>о</w:t>
      </w:r>
      <w:r w:rsidR="009E1182" w:rsidRPr="0087495A">
        <w:t>гам 202</w:t>
      </w:r>
      <w:r w:rsidR="0087495A" w:rsidRPr="0087495A">
        <w:t>4</w:t>
      </w:r>
      <w:r w:rsidR="009E1182" w:rsidRPr="0087495A">
        <w:t xml:space="preserve"> года данный показатель планируется выполнить на уровне 80 процентов. </w:t>
      </w:r>
      <w:r w:rsidRPr="00124D1B">
        <w:t xml:space="preserve">Возможность получения дополнительного образования детьми обеспечивается муниципальными </w:t>
      </w:r>
      <w:r w:rsidR="00950F5E" w:rsidRPr="00124D1B">
        <w:t>организациями</w:t>
      </w:r>
      <w:r w:rsidR="00442987" w:rsidRPr="00124D1B">
        <w:t xml:space="preserve"> общего и дополнительного образования.</w:t>
      </w:r>
    </w:p>
    <w:p w14:paraId="0322A4CC" w14:textId="77777777" w:rsidR="0070477E" w:rsidRPr="00124D1B" w:rsidRDefault="0070477E" w:rsidP="00052D2E">
      <w:pPr>
        <w:keepLines/>
        <w:ind w:firstLine="709"/>
        <w:jc w:val="both"/>
      </w:pPr>
      <w:r w:rsidRPr="00124D1B">
        <w:t>Таким образом, в целом в Карагинском</w:t>
      </w:r>
      <w:r w:rsidR="00442987" w:rsidRPr="00124D1B">
        <w:t xml:space="preserve"> муниципальном</w:t>
      </w:r>
      <w:r w:rsidRPr="00124D1B">
        <w:t xml:space="preserve"> районе обеспечен достаточно высокий уровень доступности образования на всех уровнях.</w:t>
      </w:r>
      <w:r w:rsidR="00442987" w:rsidRPr="00124D1B">
        <w:t xml:space="preserve"> Вместе с тем, требуется решение ряда</w:t>
      </w:r>
      <w:r w:rsidRPr="00124D1B">
        <w:t xml:space="preserve"> вопросов, связанных с удовлетворением потребностей граждан в раннем развитии детей, </w:t>
      </w:r>
      <w:r w:rsidR="007D57CC" w:rsidRPr="00124D1B">
        <w:t>до</w:t>
      </w:r>
      <w:r w:rsidRPr="00124D1B">
        <w:t>школьном, инклюзивном и дополнительном (неформальном) образовании.</w:t>
      </w:r>
    </w:p>
    <w:p w14:paraId="6318C6ED" w14:textId="58761F92" w:rsidR="0070477E" w:rsidRPr="00124D1B" w:rsidRDefault="0070477E" w:rsidP="00052D2E">
      <w:pPr>
        <w:keepLines/>
        <w:ind w:firstLine="709"/>
        <w:jc w:val="both"/>
      </w:pPr>
      <w:bookmarkStart w:id="5" w:name="sub_14"/>
      <w:r w:rsidRPr="00124D1B">
        <w:t>Качество образования.</w:t>
      </w:r>
    </w:p>
    <w:bookmarkEnd w:id="5"/>
    <w:p w14:paraId="4894615E" w14:textId="265DA423" w:rsidR="0070477E" w:rsidRPr="00124D1B" w:rsidRDefault="0070477E" w:rsidP="00052D2E">
      <w:pPr>
        <w:keepLines/>
        <w:ind w:firstLine="709"/>
        <w:jc w:val="both"/>
      </w:pPr>
      <w:r w:rsidRPr="00124D1B">
        <w:t>Результаты независимой итоговой аттестации выпускников школ свидетельствуют о том, ч</w:t>
      </w:r>
      <w:r w:rsidR="00442987" w:rsidRPr="00124D1B">
        <w:t>то подготовк</w:t>
      </w:r>
      <w:r w:rsidR="009641B6">
        <w:t>а</w:t>
      </w:r>
      <w:r w:rsidRPr="00124D1B">
        <w:t xml:space="preserve"> школьников </w:t>
      </w:r>
      <w:r w:rsidR="00442987" w:rsidRPr="00124D1B">
        <w:t xml:space="preserve">Карагинского муниципального района </w:t>
      </w:r>
      <w:r w:rsidRPr="00124D1B">
        <w:t xml:space="preserve">в целом </w:t>
      </w:r>
      <w:r w:rsidR="009641B6">
        <w:t>находится на среднем уровне</w:t>
      </w:r>
      <w:r w:rsidRPr="00124D1B">
        <w:t xml:space="preserve">. Для Карагинского </w:t>
      </w:r>
      <w:r w:rsidR="00442987" w:rsidRPr="00124D1B">
        <w:t xml:space="preserve">муниципального </w:t>
      </w:r>
      <w:r w:rsidRPr="00124D1B">
        <w:t xml:space="preserve">района характерно значительное количество малокомплектных школ – 80 </w:t>
      </w:r>
      <w:r w:rsidR="00FE6B57" w:rsidRPr="00124D1B">
        <w:t>процен</w:t>
      </w:r>
      <w:r w:rsidR="00442987" w:rsidRPr="00124D1B">
        <w:t>тов</w:t>
      </w:r>
      <w:r w:rsidRPr="00124D1B">
        <w:t xml:space="preserve"> от </w:t>
      </w:r>
      <w:r w:rsidR="00670E39">
        <w:t xml:space="preserve">их </w:t>
      </w:r>
      <w:r w:rsidRPr="00124D1B">
        <w:t>общего числа</w:t>
      </w:r>
      <w:r w:rsidR="00670E39">
        <w:t>.</w:t>
      </w:r>
    </w:p>
    <w:p w14:paraId="60E8CDDC" w14:textId="46A604B2" w:rsidR="0070477E" w:rsidRPr="00124D1B" w:rsidRDefault="0070477E" w:rsidP="00052D2E">
      <w:pPr>
        <w:keepLines/>
        <w:ind w:firstLine="709"/>
        <w:jc w:val="both"/>
      </w:pPr>
      <w:bookmarkStart w:id="6" w:name="sub_15"/>
      <w:r w:rsidRPr="00124D1B">
        <w:t>Кадры системы образования.</w:t>
      </w:r>
    </w:p>
    <w:bookmarkEnd w:id="6"/>
    <w:p w14:paraId="5E2E6728" w14:textId="77777777" w:rsidR="0070477E" w:rsidRPr="00124D1B" w:rsidRDefault="0070477E" w:rsidP="00052D2E">
      <w:pPr>
        <w:keepLines/>
        <w:ind w:firstLine="709"/>
        <w:jc w:val="both"/>
      </w:pPr>
      <w:r w:rsidRPr="00124D1B">
        <w:t>Важным фактором, влияющим на качество образования, распространение современных технологий и методов преподавания, является состояние кадрового потенциала на всех его уровнях.</w:t>
      </w:r>
    </w:p>
    <w:p w14:paraId="35385B80" w14:textId="2E7A6044" w:rsidR="0070477E" w:rsidRPr="00124D1B" w:rsidRDefault="0070477E" w:rsidP="00052D2E">
      <w:pPr>
        <w:keepLines/>
        <w:ind w:firstLine="709"/>
        <w:jc w:val="both"/>
      </w:pPr>
      <w:r w:rsidRPr="00124D1B">
        <w:t>В общеобразовательных</w:t>
      </w:r>
      <w:r w:rsidR="008F2618" w:rsidRPr="00124D1B">
        <w:t xml:space="preserve"> учреждениях</w:t>
      </w:r>
      <w:r w:rsidRPr="00124D1B">
        <w:t xml:space="preserve"> Карагинского</w:t>
      </w:r>
      <w:r w:rsidR="008F2618" w:rsidRPr="00124D1B">
        <w:t xml:space="preserve"> муниципального</w:t>
      </w:r>
      <w:r w:rsidRPr="00124D1B">
        <w:t xml:space="preserve"> района </w:t>
      </w:r>
      <w:r w:rsidR="00872EA6" w:rsidRPr="00124D1B">
        <w:t xml:space="preserve">доля </w:t>
      </w:r>
      <w:r w:rsidRPr="00124D1B">
        <w:t xml:space="preserve">учителей с высшим профессиональным образованием </w:t>
      </w:r>
      <w:r w:rsidR="00B93E6B" w:rsidRPr="00124D1B">
        <w:t xml:space="preserve">составляет </w:t>
      </w:r>
      <w:r w:rsidR="009641B6">
        <w:t>100</w:t>
      </w:r>
      <w:r w:rsidR="00872EA6" w:rsidRPr="00124D1B">
        <w:t xml:space="preserve"> процентов.</w:t>
      </w:r>
      <w:r w:rsidRPr="00124D1B">
        <w:t xml:space="preserve"> Сохраняется возрастной и гендерный дисбаланс в кадровом составе организаций: высокий процент учителей пенсионного возраста и низкий процент педагогов-мужчин. </w:t>
      </w:r>
      <w:r w:rsidR="009F440B" w:rsidRPr="00124D1B">
        <w:t>Ежегодно</w:t>
      </w:r>
      <w:r w:rsidRPr="00124D1B">
        <w:t xml:space="preserve"> происходит об</w:t>
      </w:r>
      <w:r w:rsidR="009F440B" w:rsidRPr="00124D1B">
        <w:t>новление педагогического состава</w:t>
      </w:r>
      <w:r w:rsidRPr="00124D1B">
        <w:t xml:space="preserve">. </w:t>
      </w:r>
    </w:p>
    <w:p w14:paraId="4E1AFB8A" w14:textId="794E4B41" w:rsidR="0070477E" w:rsidRPr="007D4288" w:rsidRDefault="0070477E" w:rsidP="00052D2E">
      <w:pPr>
        <w:keepLines/>
        <w:ind w:firstLine="709"/>
        <w:jc w:val="both"/>
      </w:pPr>
      <w:r w:rsidRPr="00124D1B">
        <w:t xml:space="preserve">Важным фактором, определяющим привлекательность педагогической профессии, является уровень заработной платы. Повышение заработной платы учителей стало одной из целей реализуемых с 2011 года проектов модернизации региональных систем общего образования. В целях исполнения </w:t>
      </w:r>
      <w:r w:rsidRPr="00124D1B">
        <w:rPr>
          <w:bCs/>
        </w:rPr>
        <w:t>Указа</w:t>
      </w:r>
      <w:r w:rsidRPr="00124D1B">
        <w:t xml:space="preserve">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 w:rsidRPr="00124D1B">
          <w:t>2012 г</w:t>
        </w:r>
      </w:smartTag>
      <w:r w:rsidR="009F440B" w:rsidRPr="00124D1B">
        <w:t>. №</w:t>
      </w:r>
      <w:r w:rsidRPr="00124D1B">
        <w:t xml:space="preserve"> 597 </w:t>
      </w:r>
      <w:r w:rsidR="00353E5F" w:rsidRPr="00124D1B">
        <w:t>"</w:t>
      </w:r>
      <w:r w:rsidRPr="00124D1B">
        <w:t>О мероприятиях по реализации государственной социальной политики</w:t>
      </w:r>
      <w:r w:rsidR="00353E5F" w:rsidRPr="00124D1B">
        <w:t>"</w:t>
      </w:r>
      <w:r w:rsidRPr="00124D1B">
        <w:t xml:space="preserve"> в Карагинском</w:t>
      </w:r>
      <w:r w:rsidR="0048463C" w:rsidRPr="00124D1B">
        <w:t xml:space="preserve"> муниципальном</w:t>
      </w:r>
      <w:r w:rsidRPr="00124D1B">
        <w:t xml:space="preserve"> районе </w:t>
      </w:r>
      <w:r w:rsidR="009F440B" w:rsidRPr="00124D1B">
        <w:t>п</w:t>
      </w:r>
      <w:r w:rsidR="0048463C" w:rsidRPr="00124D1B">
        <w:t>ринимаются меры</w:t>
      </w:r>
      <w:r w:rsidR="009F440B" w:rsidRPr="00124D1B">
        <w:t xml:space="preserve"> по до</w:t>
      </w:r>
      <w:r w:rsidR="0048463C" w:rsidRPr="00124D1B">
        <w:t>стижению</w:t>
      </w:r>
      <w:r w:rsidR="009F440B" w:rsidRPr="00124D1B">
        <w:t xml:space="preserve"> средней заработной платы педагогических </w:t>
      </w:r>
      <w:r w:rsidR="009F440B" w:rsidRPr="00670E39">
        <w:t xml:space="preserve">работников </w:t>
      </w:r>
      <w:r w:rsidR="0048463C" w:rsidRPr="00670E39">
        <w:t>до ежегодно устанавливаемых целевых показателей уровня заработной платы.</w:t>
      </w:r>
      <w:r w:rsidR="00FE6B57" w:rsidRPr="00670E39">
        <w:t xml:space="preserve"> </w:t>
      </w:r>
      <w:r w:rsidR="003B7C92" w:rsidRPr="00670E39">
        <w:t xml:space="preserve">Ежегодно по данным федеральных статистических наблюдений показатели уровня заработной платы педагогических работников </w:t>
      </w:r>
      <w:proofErr w:type="spellStart"/>
      <w:r w:rsidR="003B7C92" w:rsidRPr="00670E39">
        <w:t>соответсвуют</w:t>
      </w:r>
      <w:proofErr w:type="spellEnd"/>
      <w:r w:rsidR="003B7C92" w:rsidRPr="00670E39">
        <w:t xml:space="preserve"> установленным целевым индикаторам в Камчатском крае.</w:t>
      </w:r>
      <w:r w:rsidR="0048463C" w:rsidRPr="00670E39">
        <w:t xml:space="preserve"> </w:t>
      </w:r>
      <w:r w:rsidRPr="00670E39">
        <w:t xml:space="preserve"> </w:t>
      </w:r>
    </w:p>
    <w:p w14:paraId="7C30C641" w14:textId="77777777" w:rsidR="0070477E" w:rsidRPr="00124D1B" w:rsidRDefault="0070477E" w:rsidP="00052D2E">
      <w:pPr>
        <w:keepLines/>
        <w:ind w:firstLine="709"/>
        <w:jc w:val="both"/>
      </w:pPr>
      <w:r w:rsidRPr="00124D1B">
        <w:t>Рост заработной платы педагогов актуализирует введение эффективного контракта с педагогическими работниками, учитывающего современные стандарты профессиональной деятельности и соответствующую оценку качества работы педагогов.</w:t>
      </w:r>
    </w:p>
    <w:p w14:paraId="7632A5BE" w14:textId="24C5BD70" w:rsidR="0070477E" w:rsidRPr="00124D1B" w:rsidRDefault="0070477E" w:rsidP="00052D2E">
      <w:pPr>
        <w:keepLines/>
        <w:ind w:firstLine="709"/>
        <w:jc w:val="both"/>
      </w:pPr>
      <w:r w:rsidRPr="00124D1B">
        <w:t>С 2008 года в Карагинском</w:t>
      </w:r>
      <w:r w:rsidR="000E5510" w:rsidRPr="00124D1B">
        <w:t xml:space="preserve"> муниципальном</w:t>
      </w:r>
      <w:r w:rsidRPr="00124D1B">
        <w:t xml:space="preserve"> районе введена новая система оплаты труда, стимулирующая качество результатов деятельности педагогов. В целях поощрения лучших учителей ежегодно осуществляются </w:t>
      </w:r>
      <w:proofErr w:type="spellStart"/>
      <w:r w:rsidR="00F25F60">
        <w:t>пермиальные</w:t>
      </w:r>
      <w:proofErr w:type="spellEnd"/>
      <w:r w:rsidR="00F25F60">
        <w:t xml:space="preserve"> выплаты.</w:t>
      </w:r>
    </w:p>
    <w:p w14:paraId="100D6D3A" w14:textId="77777777" w:rsidR="0070477E" w:rsidRPr="00124D1B" w:rsidRDefault="0070477E" w:rsidP="00052D2E">
      <w:pPr>
        <w:keepLines/>
        <w:ind w:firstLine="709"/>
        <w:jc w:val="both"/>
      </w:pPr>
      <w:r w:rsidRPr="00124D1B">
        <w:lastRenderedPageBreak/>
        <w:t>Повышение уровня подготовки управленческого и педагогического состава образовательных учреждений требуют мобильности и гибкости системы повышения квалификации, адресно отвечающей на персональные запросы педагогов и учреждений, в том числе, в условиях удаленности территорий. Требуется дальнейшее развитие модульно накопительной системы и сформировавшейся в крае системы дистанционного повышения квалификации.</w:t>
      </w:r>
    </w:p>
    <w:p w14:paraId="6E23FFA4" w14:textId="6A0F06A4" w:rsidR="0070477E" w:rsidRPr="00124D1B" w:rsidRDefault="0070477E" w:rsidP="00052D2E">
      <w:pPr>
        <w:keepLines/>
        <w:ind w:firstLine="709"/>
        <w:jc w:val="both"/>
      </w:pPr>
      <w:bookmarkStart w:id="7" w:name="sub_16"/>
      <w:r w:rsidRPr="00124D1B">
        <w:t>Инфраструктура системы образования.</w:t>
      </w:r>
    </w:p>
    <w:bookmarkEnd w:id="7"/>
    <w:p w14:paraId="761331E8" w14:textId="0B17A3CB" w:rsidR="0070477E" w:rsidRPr="00124D1B" w:rsidRDefault="0070477E" w:rsidP="00052D2E">
      <w:pPr>
        <w:keepLines/>
        <w:ind w:firstLine="709"/>
        <w:jc w:val="both"/>
      </w:pPr>
      <w:r w:rsidRPr="00124D1B">
        <w:t xml:space="preserve">В результате реализации приоритетного национального проекта </w:t>
      </w:r>
      <w:r w:rsidR="00353E5F" w:rsidRPr="00124D1B">
        <w:t>"</w:t>
      </w:r>
      <w:r w:rsidRPr="00124D1B">
        <w:t>Образование</w:t>
      </w:r>
      <w:r w:rsidR="00353E5F" w:rsidRPr="00124D1B">
        <w:t>"</w:t>
      </w:r>
      <w:r w:rsidRPr="00124D1B">
        <w:t xml:space="preserve">, национальной образовательной инициативы </w:t>
      </w:r>
      <w:r w:rsidR="00353E5F" w:rsidRPr="00124D1B">
        <w:t>"</w:t>
      </w:r>
      <w:r w:rsidRPr="00124D1B">
        <w:t>Наша новая школа</w:t>
      </w:r>
      <w:r w:rsidR="00353E5F" w:rsidRPr="00124D1B">
        <w:t>"</w:t>
      </w:r>
      <w:r w:rsidRPr="00124D1B">
        <w:t>, комплексов мер по модернизации системы общего образования Карагинского</w:t>
      </w:r>
      <w:r w:rsidR="00DD67A4" w:rsidRPr="00124D1B">
        <w:t xml:space="preserve"> муниципального</w:t>
      </w:r>
      <w:r w:rsidRPr="00124D1B">
        <w:t xml:space="preserve"> района </w:t>
      </w:r>
      <w:r w:rsidR="00DD67A4" w:rsidRPr="00124D1B">
        <w:t>ежегодно производ</w:t>
      </w:r>
      <w:r w:rsidR="003E6F76" w:rsidRPr="00124D1B">
        <w:t>ится ряд</w:t>
      </w:r>
      <w:r w:rsidRPr="00124D1B">
        <w:t xml:space="preserve"> изменений инфраструктуры и материально-технической базы общеобразовательных учреждений:</w:t>
      </w:r>
    </w:p>
    <w:p w14:paraId="596E90E2" w14:textId="77777777" w:rsidR="0070477E" w:rsidRPr="00124D1B" w:rsidRDefault="0070477E" w:rsidP="00052D2E">
      <w:pPr>
        <w:keepLines/>
        <w:ind w:firstLine="709"/>
        <w:jc w:val="both"/>
      </w:pPr>
      <w:r w:rsidRPr="00124D1B">
        <w:t>1) все общеобразовательные учреждения, реализующие програм</w:t>
      </w:r>
      <w:r w:rsidR="00DD67A4" w:rsidRPr="00124D1B">
        <w:t>мы начального общего</w:t>
      </w:r>
      <w:r w:rsidRPr="00124D1B">
        <w:t>,</w:t>
      </w:r>
      <w:r w:rsidR="00DD67A4" w:rsidRPr="00124D1B">
        <w:t xml:space="preserve"> основного общего и среднего (полного) образования</w:t>
      </w:r>
      <w:r w:rsidR="00701BCE" w:rsidRPr="00124D1B">
        <w:t>, обеспечиваются</w:t>
      </w:r>
      <w:r w:rsidRPr="00124D1B">
        <w:t xml:space="preserve"> комплектом инновационных средств обучения в соответствии с требованиями федерального государственного образовательного стандарта;</w:t>
      </w:r>
    </w:p>
    <w:p w14:paraId="01B914D5" w14:textId="66163125" w:rsidR="0070477E" w:rsidRPr="00124D1B" w:rsidRDefault="00701BCE" w:rsidP="00052D2E">
      <w:pPr>
        <w:keepLines/>
        <w:ind w:firstLine="709"/>
        <w:jc w:val="both"/>
      </w:pPr>
      <w:r w:rsidRPr="00124D1B">
        <w:t>2) все общеобразовательные организации</w:t>
      </w:r>
      <w:r w:rsidR="0070477E" w:rsidRPr="00124D1B">
        <w:t xml:space="preserve"> Карагинского</w:t>
      </w:r>
      <w:r w:rsidRPr="00124D1B">
        <w:t xml:space="preserve"> муниципального</w:t>
      </w:r>
      <w:r w:rsidR="0070477E" w:rsidRPr="00124D1B">
        <w:t xml:space="preserve"> района обеспечены постоянным доступом к сети Интернет; для всех школ, участвующих в проекте дистанционного обучения учащихся, пропускная способность </w:t>
      </w:r>
      <w:r w:rsidR="00670E39" w:rsidRPr="00124D1B">
        <w:t>интернет-трафика</w:t>
      </w:r>
      <w:r w:rsidR="0070477E" w:rsidRPr="00124D1B">
        <w:t xml:space="preserve"> увеличена в четыре раза;</w:t>
      </w:r>
    </w:p>
    <w:p w14:paraId="3460E3FB" w14:textId="77777777" w:rsidR="0070477E" w:rsidRPr="00124D1B" w:rsidRDefault="0070477E" w:rsidP="00052D2E">
      <w:pPr>
        <w:keepLines/>
        <w:ind w:firstLine="709"/>
        <w:jc w:val="both"/>
      </w:pPr>
      <w:r w:rsidRPr="00124D1B">
        <w:t>3) 100 процентов действующих медицинских кабинетов общеобразовательных учреждений обеспечены необходимым оборудованием в соответствии с требованиями СанПиН;</w:t>
      </w:r>
    </w:p>
    <w:p w14:paraId="0416DB4C" w14:textId="7BF4635B" w:rsidR="0070477E" w:rsidRPr="00124D1B" w:rsidRDefault="0070477E" w:rsidP="00052D2E">
      <w:pPr>
        <w:keepLines/>
        <w:ind w:firstLine="709"/>
        <w:jc w:val="both"/>
      </w:pPr>
      <w:r w:rsidRPr="00124D1B">
        <w:t>4) удельный вес численности обучающихся, которым обеспечена возможность пользоваться соврем</w:t>
      </w:r>
      <w:r w:rsidR="00075D8A" w:rsidRPr="00124D1B">
        <w:t>енными</w:t>
      </w:r>
      <w:r w:rsidR="00701BCE" w:rsidRPr="00124D1B">
        <w:t xml:space="preserve"> оборудованными спортивными залами, составляет </w:t>
      </w:r>
      <w:r w:rsidR="007D4288">
        <w:t>8</w:t>
      </w:r>
      <w:r w:rsidR="00701BCE" w:rsidRPr="00124D1B">
        <w:t>0 процентов;</w:t>
      </w:r>
    </w:p>
    <w:p w14:paraId="61930B24" w14:textId="69949B28" w:rsidR="00737D2F" w:rsidRPr="00124D1B" w:rsidRDefault="0070477E" w:rsidP="00737D2F">
      <w:pPr>
        <w:keepLines/>
        <w:ind w:firstLine="709"/>
        <w:jc w:val="both"/>
      </w:pPr>
      <w:r w:rsidRPr="00124D1B">
        <w:t>5) доля общеобразовательных</w:t>
      </w:r>
      <w:r w:rsidR="003C15A5" w:rsidRPr="00124D1B">
        <w:t xml:space="preserve"> учреждений, в которых школьные пищеблоки и столовые имеют современное технологическое оборудование, и оборудование для приема пищи, в общем числе муниципальных общеобразовательных учреждений</w:t>
      </w:r>
      <w:r w:rsidRPr="00124D1B">
        <w:t xml:space="preserve"> </w:t>
      </w:r>
      <w:r w:rsidR="00897E5C" w:rsidRPr="00124D1B">
        <w:t>составляет</w:t>
      </w:r>
      <w:r w:rsidR="007D4288">
        <w:t xml:space="preserve"> </w:t>
      </w:r>
      <w:r w:rsidR="007E1A84" w:rsidRPr="00124D1B">
        <w:t>100</w:t>
      </w:r>
      <w:r w:rsidR="00701BCE" w:rsidRPr="00124D1B">
        <w:t xml:space="preserve"> процент</w:t>
      </w:r>
      <w:r w:rsidR="007E1A84" w:rsidRPr="00124D1B">
        <w:t>ов</w:t>
      </w:r>
      <w:r w:rsidR="00096E03" w:rsidRPr="00124D1B">
        <w:t>;</w:t>
      </w:r>
    </w:p>
    <w:p w14:paraId="0DE8BD93" w14:textId="50B70E26" w:rsidR="007071AF" w:rsidRPr="00124D1B" w:rsidRDefault="00737D2F" w:rsidP="00737D2F">
      <w:pPr>
        <w:keepLines/>
        <w:ind w:firstLine="709"/>
        <w:jc w:val="both"/>
      </w:pPr>
      <w:r w:rsidRPr="00124D1B">
        <w:t xml:space="preserve">6) в 2020 году на базе МБОУ </w:t>
      </w:r>
      <w:r w:rsidR="00353E5F" w:rsidRPr="00124D1B">
        <w:t>"</w:t>
      </w:r>
      <w:r w:rsidRPr="00124D1B">
        <w:t>Оссорская СШ</w:t>
      </w:r>
      <w:r w:rsidR="00353E5F" w:rsidRPr="00124D1B">
        <w:t>"</w:t>
      </w:r>
      <w:r w:rsidR="003B7C92">
        <w:t>,</w:t>
      </w:r>
      <w:r w:rsidR="007D4288">
        <w:t xml:space="preserve"> в 2022 г. на базе МБОУ </w:t>
      </w:r>
      <w:r w:rsidR="00353E5F" w:rsidRPr="00124D1B">
        <w:t>"</w:t>
      </w:r>
      <w:r w:rsidR="007D4288">
        <w:t>Ивашкинская СШ</w:t>
      </w:r>
      <w:r w:rsidR="00353E5F" w:rsidRPr="00124D1B">
        <w:t>"</w:t>
      </w:r>
      <w:r w:rsidR="00353E5F">
        <w:t xml:space="preserve"> </w:t>
      </w:r>
      <w:r w:rsidR="003B7C92">
        <w:t xml:space="preserve">в 2023 г. на базе МБОУ </w:t>
      </w:r>
      <w:r w:rsidR="00353E5F" w:rsidRPr="00124D1B">
        <w:t>"</w:t>
      </w:r>
      <w:r w:rsidR="003B7C92">
        <w:t>Тымлатская СШ</w:t>
      </w:r>
      <w:r w:rsidR="00353E5F" w:rsidRPr="00124D1B">
        <w:t>"</w:t>
      </w:r>
      <w:r w:rsidR="005B0E25">
        <w:t xml:space="preserve">, в 2024 г. на базе МБОУ </w:t>
      </w:r>
      <w:r w:rsidR="00353E5F" w:rsidRPr="00124D1B">
        <w:t>"</w:t>
      </w:r>
      <w:r w:rsidR="005B0E25">
        <w:t>Карагинская основная школа</w:t>
      </w:r>
      <w:r w:rsidR="00353E5F" w:rsidRPr="00124D1B">
        <w:t>"</w:t>
      </w:r>
      <w:r w:rsidR="00353E5F">
        <w:t xml:space="preserve"> </w:t>
      </w:r>
      <w:r w:rsidRPr="00124D1B">
        <w:t>открыт</w:t>
      </w:r>
      <w:r w:rsidR="007D4288">
        <w:t>ы и функционируют</w:t>
      </w:r>
      <w:r w:rsidRPr="00124D1B">
        <w:t xml:space="preserve"> центр</w:t>
      </w:r>
      <w:r w:rsidR="007D4288">
        <w:t>ы</w:t>
      </w:r>
      <w:r w:rsidRPr="00124D1B">
        <w:t xml:space="preserve"> образования </w:t>
      </w:r>
      <w:r w:rsidR="007D4288" w:rsidRPr="00124D1B">
        <w:t xml:space="preserve">естественно-научной и технологической направленностей </w:t>
      </w:r>
      <w:r w:rsidR="00353E5F" w:rsidRPr="00124D1B">
        <w:t>"</w:t>
      </w:r>
      <w:r w:rsidRPr="00124D1B">
        <w:t>Точка роста</w:t>
      </w:r>
      <w:r w:rsidR="00353E5F" w:rsidRPr="00124D1B">
        <w:t>"</w:t>
      </w:r>
      <w:r w:rsidR="005B0E25">
        <w:t>;</w:t>
      </w:r>
    </w:p>
    <w:p w14:paraId="7EBB9B92" w14:textId="0CD1DF63" w:rsidR="00737D2F" w:rsidRPr="00124D1B" w:rsidRDefault="007071AF" w:rsidP="00737D2F">
      <w:pPr>
        <w:keepLines/>
        <w:ind w:firstLine="709"/>
        <w:jc w:val="both"/>
      </w:pPr>
      <w:r w:rsidRPr="00124D1B">
        <w:t>7) в 2021 году</w:t>
      </w:r>
      <w:r w:rsidR="00181D91" w:rsidRPr="00124D1B">
        <w:t xml:space="preserve"> в рамках реализации </w:t>
      </w:r>
      <w:proofErr w:type="spellStart"/>
      <w:r w:rsidR="00181D91" w:rsidRPr="00124D1B">
        <w:t>регинального</w:t>
      </w:r>
      <w:proofErr w:type="spellEnd"/>
      <w:r w:rsidR="00181D91" w:rsidRPr="00124D1B">
        <w:t xml:space="preserve"> проекта </w:t>
      </w:r>
      <w:r w:rsidR="00353E5F" w:rsidRPr="00124D1B">
        <w:t>"</w:t>
      </w:r>
      <w:r w:rsidR="00181D91" w:rsidRPr="00124D1B">
        <w:t>Цифровая образовательная среда</w:t>
      </w:r>
      <w:r w:rsidR="00353E5F" w:rsidRPr="00124D1B">
        <w:t>"</w:t>
      </w:r>
      <w:r w:rsidR="00181D91" w:rsidRPr="00124D1B">
        <w:t xml:space="preserve"> </w:t>
      </w:r>
      <w:r w:rsidR="00897E5C" w:rsidRPr="00124D1B">
        <w:t xml:space="preserve">для учебного </w:t>
      </w:r>
      <w:proofErr w:type="spellStart"/>
      <w:r w:rsidR="00897E5C" w:rsidRPr="00124D1B">
        <w:t>процеса</w:t>
      </w:r>
      <w:proofErr w:type="spellEnd"/>
      <w:r w:rsidR="00897E5C" w:rsidRPr="00124D1B">
        <w:t xml:space="preserve"> пяти общеобразовательных учреждений Карагинского муниципального района было закуплено 93 ноутбука и 5 МФУ;</w:t>
      </w:r>
    </w:p>
    <w:p w14:paraId="7BBF4DA4" w14:textId="6660355B" w:rsidR="00897E5C" w:rsidRPr="00124D1B" w:rsidRDefault="00897E5C" w:rsidP="00737D2F">
      <w:pPr>
        <w:keepLines/>
        <w:ind w:firstLine="709"/>
        <w:jc w:val="both"/>
      </w:pPr>
      <w:r w:rsidRPr="00124D1B">
        <w:t xml:space="preserve">8) </w:t>
      </w:r>
      <w:r w:rsidR="008C6109" w:rsidRPr="00124D1B">
        <w:t>с 2021 года во всех организациях дошкольного и общего образования Карагин</w:t>
      </w:r>
      <w:r w:rsidR="007D4288">
        <w:t>с</w:t>
      </w:r>
      <w:r w:rsidR="008C6109" w:rsidRPr="00124D1B">
        <w:t xml:space="preserve">кого муниципального района реализуются </w:t>
      </w:r>
      <w:proofErr w:type="spellStart"/>
      <w:r w:rsidR="008C6109" w:rsidRPr="00124D1B">
        <w:t>мероприятяия</w:t>
      </w:r>
      <w:proofErr w:type="spellEnd"/>
      <w:r w:rsidR="008C6109" w:rsidRPr="00124D1B">
        <w:t xml:space="preserve"> социально-значимого проекта </w:t>
      </w:r>
      <w:r w:rsidR="00353E5F" w:rsidRPr="00124D1B">
        <w:t>"</w:t>
      </w:r>
      <w:r w:rsidR="008C6109" w:rsidRPr="00124D1B">
        <w:t>Омега-3 для детей (Растём здоровыми)</w:t>
      </w:r>
      <w:r w:rsidR="00353E5F" w:rsidRPr="00124D1B">
        <w:t>"</w:t>
      </w:r>
      <w:r w:rsidR="008C6109" w:rsidRPr="00124D1B">
        <w:t>.</w:t>
      </w:r>
    </w:p>
    <w:p w14:paraId="00B8ED38" w14:textId="77777777" w:rsidR="0070477E" w:rsidRPr="00124D1B" w:rsidRDefault="0070477E" w:rsidP="00052D2E">
      <w:pPr>
        <w:keepLines/>
        <w:ind w:firstLine="709"/>
        <w:jc w:val="both"/>
      </w:pPr>
      <w:r w:rsidRPr="00124D1B">
        <w:t>Приведение всей инфраструктуры общего образования к уровню, соответствующему современным стандартам, позволило бы перейти от масштабных инвестиций к систематическому текущему финансированию, обеспечивающему поддержку этой инфраструктуры.</w:t>
      </w:r>
    </w:p>
    <w:p w14:paraId="51713B9C" w14:textId="2107AFEB" w:rsidR="0070477E" w:rsidRPr="00124D1B" w:rsidRDefault="0070477E" w:rsidP="00052D2E">
      <w:pPr>
        <w:keepLines/>
        <w:ind w:firstLine="709"/>
        <w:jc w:val="both"/>
      </w:pPr>
      <w:r w:rsidRPr="00124D1B">
        <w:t>Остается актуальным вопрос создания в каждом образовательном учреждении среды, обеспечивающей сохранение и укрепление здоровья учащихся и воспитанников. В целях обеспечения безопасности образовательного процесса требуется не только проведение капитальн</w:t>
      </w:r>
      <w:r w:rsidR="007D4288">
        <w:t>ых</w:t>
      </w:r>
      <w:r w:rsidRPr="00124D1B">
        <w:t xml:space="preserve"> ремонт</w:t>
      </w:r>
      <w:r w:rsidR="007D4288">
        <w:t>ов</w:t>
      </w:r>
      <w:r w:rsidRPr="00124D1B">
        <w:t xml:space="preserve"> отдельных образовательных учреждений, но и строительство новых современных объектов образования.</w:t>
      </w:r>
    </w:p>
    <w:p w14:paraId="0008A758" w14:textId="5D7EA395" w:rsidR="0070477E" w:rsidRPr="00124D1B" w:rsidRDefault="0070477E" w:rsidP="00052D2E">
      <w:pPr>
        <w:keepLines/>
        <w:ind w:firstLine="709"/>
        <w:jc w:val="both"/>
      </w:pPr>
      <w:bookmarkStart w:id="8" w:name="sub_17"/>
      <w:r w:rsidRPr="00124D1B">
        <w:t>Одной из особенностей региональной политики в сфере образования в последние годы стало использование программно-целевых методов.</w:t>
      </w:r>
    </w:p>
    <w:bookmarkEnd w:id="8"/>
    <w:p w14:paraId="67088779" w14:textId="77777777" w:rsidR="0070477E" w:rsidRPr="00124D1B" w:rsidRDefault="0070477E" w:rsidP="00052D2E">
      <w:pPr>
        <w:keepLines/>
        <w:ind w:firstLine="709"/>
        <w:jc w:val="both"/>
      </w:pPr>
      <w:r w:rsidRPr="00124D1B">
        <w:t>Основными инструментами этой политики стали:</w:t>
      </w:r>
    </w:p>
    <w:p w14:paraId="34D47FDA" w14:textId="24AA21D0" w:rsidR="000F05F4" w:rsidRPr="00124D1B" w:rsidRDefault="0070477E">
      <w:pPr>
        <w:pStyle w:val="ae"/>
        <w:keepLines/>
        <w:numPr>
          <w:ilvl w:val="0"/>
          <w:numId w:val="34"/>
        </w:numPr>
        <w:ind w:left="0" w:firstLine="709"/>
        <w:jc w:val="both"/>
      </w:pPr>
      <w:r w:rsidRPr="00124D1B">
        <w:lastRenderedPageBreak/>
        <w:t>долгосроч</w:t>
      </w:r>
      <w:r w:rsidR="00BA3A5E" w:rsidRPr="00124D1B">
        <w:t xml:space="preserve">ные районные целевые программы </w:t>
      </w:r>
      <w:r w:rsidR="00353E5F" w:rsidRPr="00124D1B">
        <w:t>"</w:t>
      </w:r>
      <w:r w:rsidRPr="00124D1B">
        <w:t>Развитие об</w:t>
      </w:r>
      <w:r w:rsidR="006E79DC" w:rsidRPr="00124D1B">
        <w:t xml:space="preserve">разования в Карагинском районе </w:t>
      </w:r>
      <w:r w:rsidR="00BA3A5E" w:rsidRPr="00124D1B">
        <w:t xml:space="preserve">на 2010 - 2012 </w:t>
      </w:r>
      <w:proofErr w:type="spellStart"/>
      <w:r w:rsidR="00BA3A5E" w:rsidRPr="00124D1B">
        <w:t>годы</w:t>
      </w:r>
      <w:r w:rsidR="00353E5F" w:rsidRPr="00124D1B">
        <w:t>"</w:t>
      </w:r>
      <w:r w:rsidR="00BA3A5E" w:rsidRPr="00124D1B">
        <w:t>;</w:t>
      </w:r>
      <w:r w:rsidR="00353E5F" w:rsidRPr="00124D1B">
        <w:t>"</w:t>
      </w:r>
      <w:r w:rsidRPr="00124D1B">
        <w:t>Развитие</w:t>
      </w:r>
      <w:proofErr w:type="spellEnd"/>
      <w:r w:rsidRPr="00124D1B">
        <w:t xml:space="preserve"> дошкольного образования в Карагин</w:t>
      </w:r>
      <w:r w:rsidR="00BA3A5E" w:rsidRPr="00124D1B">
        <w:t>ском районе на 2011 - 2015 годы</w:t>
      </w:r>
      <w:r w:rsidR="00353E5F" w:rsidRPr="00124D1B">
        <w:t>"</w:t>
      </w:r>
      <w:r w:rsidR="00BA3A5E" w:rsidRPr="00124D1B">
        <w:t xml:space="preserve">; </w:t>
      </w:r>
      <w:r w:rsidR="00353E5F" w:rsidRPr="00124D1B">
        <w:t>"</w:t>
      </w:r>
      <w:r w:rsidRPr="00124D1B">
        <w:t>Развитие дополнительного образования в Карагинс</w:t>
      </w:r>
      <w:r w:rsidR="00D94CBC" w:rsidRPr="00124D1B">
        <w:t>ком районе на 2010 - 2011 год</w:t>
      </w:r>
      <w:r w:rsidR="00BA3A5E" w:rsidRPr="00124D1B">
        <w:t>ы</w:t>
      </w:r>
      <w:r w:rsidR="00353E5F" w:rsidRPr="00124D1B">
        <w:t>"</w:t>
      </w:r>
      <w:r w:rsidR="00BA3A5E" w:rsidRPr="00124D1B">
        <w:t xml:space="preserve">; </w:t>
      </w:r>
      <w:r w:rsidR="00353E5F" w:rsidRPr="00124D1B">
        <w:t>"</w:t>
      </w:r>
      <w:r w:rsidR="00D94CBC" w:rsidRPr="00124D1B">
        <w:t>Развитие образования в Карагинском муниципал</w:t>
      </w:r>
      <w:r w:rsidR="00BA3A5E" w:rsidRPr="00124D1B">
        <w:t>ьном районе на 2013 - 2015 годы</w:t>
      </w:r>
      <w:r w:rsidR="00353E5F" w:rsidRPr="00124D1B">
        <w:t>"</w:t>
      </w:r>
      <w:r w:rsidR="00BA3A5E" w:rsidRPr="00124D1B">
        <w:t xml:space="preserve">; </w:t>
      </w:r>
      <w:r w:rsidR="00353E5F" w:rsidRPr="00124D1B">
        <w:t>"</w:t>
      </w:r>
      <w:r w:rsidR="00D94CBC" w:rsidRPr="00124D1B">
        <w:t>Развитие образования в Карагинском муниципал</w:t>
      </w:r>
      <w:r w:rsidR="00BA3A5E" w:rsidRPr="00124D1B">
        <w:t>ьном районе на 2015 - 2017 годы</w:t>
      </w:r>
      <w:r w:rsidR="00353E5F" w:rsidRPr="00124D1B">
        <w:t>"</w:t>
      </w:r>
      <w:r w:rsidR="00D94CBC" w:rsidRPr="00124D1B">
        <w:t>;</w:t>
      </w:r>
      <w:r w:rsidR="00FD6340" w:rsidRPr="00124D1B">
        <w:t xml:space="preserve"> </w:t>
      </w:r>
      <w:r w:rsidR="00353E5F" w:rsidRPr="00124D1B">
        <w:t>"</w:t>
      </w:r>
      <w:r w:rsidR="00FD6340" w:rsidRPr="00124D1B">
        <w:t>Развитие образования в Ка</w:t>
      </w:r>
      <w:r w:rsidR="000F05F4" w:rsidRPr="00124D1B">
        <w:t>рагинском муниципальном районе</w:t>
      </w:r>
      <w:r w:rsidR="00353E5F" w:rsidRPr="00124D1B">
        <w:t>"</w:t>
      </w:r>
      <w:r w:rsidR="000F05F4" w:rsidRPr="00124D1B">
        <w:t>;</w:t>
      </w:r>
      <w:r w:rsidR="00932243" w:rsidRPr="00BF2984">
        <w:t xml:space="preserve"> </w:t>
      </w:r>
      <w:r w:rsidR="00353E5F" w:rsidRPr="00124D1B">
        <w:t>"</w:t>
      </w:r>
      <w:r w:rsidR="002A72C1" w:rsidRPr="00BF2984">
        <w:t>Развитие образования в Карагинском муниципальном районе</w:t>
      </w:r>
      <w:r w:rsidR="00353E5F" w:rsidRPr="00124D1B">
        <w:t>"</w:t>
      </w:r>
      <w:r w:rsidR="00932243" w:rsidRPr="00BF2984">
        <w:t>;</w:t>
      </w:r>
    </w:p>
    <w:p w14:paraId="4A70EAB9" w14:textId="0DE9A0C3" w:rsidR="000F05F4" w:rsidRPr="00124D1B" w:rsidRDefault="0070477E">
      <w:pPr>
        <w:pStyle w:val="ae"/>
        <w:keepLines/>
        <w:numPr>
          <w:ilvl w:val="0"/>
          <w:numId w:val="34"/>
        </w:numPr>
        <w:ind w:left="0" w:firstLine="709"/>
        <w:jc w:val="both"/>
      </w:pPr>
      <w:r w:rsidRPr="00124D1B">
        <w:t>пр</w:t>
      </w:r>
      <w:r w:rsidR="00BA3A5E" w:rsidRPr="00124D1B">
        <w:t xml:space="preserve">иоритетный национальный проект </w:t>
      </w:r>
      <w:r w:rsidR="00353E5F" w:rsidRPr="00124D1B">
        <w:t>"</w:t>
      </w:r>
      <w:r w:rsidRPr="00124D1B">
        <w:t>О</w:t>
      </w:r>
      <w:r w:rsidR="00BA3A5E" w:rsidRPr="00124D1B">
        <w:t>бразование</w:t>
      </w:r>
      <w:r w:rsidR="00353E5F" w:rsidRPr="00124D1B">
        <w:t>"</w:t>
      </w:r>
      <w:r w:rsidRPr="00124D1B">
        <w:t>;</w:t>
      </w:r>
    </w:p>
    <w:p w14:paraId="0748FEC3" w14:textId="77777777" w:rsidR="000F05F4" w:rsidRPr="00124D1B" w:rsidRDefault="0070477E">
      <w:pPr>
        <w:pStyle w:val="ae"/>
        <w:keepLines/>
        <w:numPr>
          <w:ilvl w:val="0"/>
          <w:numId w:val="34"/>
        </w:numPr>
        <w:ind w:left="0" w:firstLine="709"/>
        <w:jc w:val="both"/>
      </w:pPr>
      <w:r w:rsidRPr="00124D1B">
        <w:t>комплексы мер по модернизации общего образования в Карагинском</w:t>
      </w:r>
      <w:r w:rsidR="00D94CBC" w:rsidRPr="00124D1B">
        <w:t xml:space="preserve"> муниципальном</w:t>
      </w:r>
      <w:r w:rsidRPr="00124D1B">
        <w:t xml:space="preserve"> районе;</w:t>
      </w:r>
    </w:p>
    <w:p w14:paraId="648182A0" w14:textId="156CBADA" w:rsidR="0070477E" w:rsidRPr="00124D1B" w:rsidRDefault="0070477E">
      <w:pPr>
        <w:pStyle w:val="ae"/>
        <w:keepLines/>
        <w:numPr>
          <w:ilvl w:val="0"/>
          <w:numId w:val="34"/>
        </w:numPr>
        <w:ind w:left="0" w:firstLine="709"/>
        <w:jc w:val="both"/>
      </w:pPr>
      <w:r w:rsidRPr="00124D1B">
        <w:t>другие долгосрочные районные целевые программы и проекты в сфере образования.</w:t>
      </w:r>
    </w:p>
    <w:p w14:paraId="577D2305" w14:textId="77777777" w:rsidR="0070477E" w:rsidRPr="00124D1B" w:rsidRDefault="0070477E" w:rsidP="00052D2E">
      <w:pPr>
        <w:keepLines/>
        <w:ind w:firstLine="709"/>
        <w:jc w:val="both"/>
      </w:pPr>
      <w:r w:rsidRPr="00124D1B">
        <w:t>В целях стимулирования системных изменений в образовании в Карагинском</w:t>
      </w:r>
      <w:r w:rsidR="00DD6B58" w:rsidRPr="00124D1B">
        <w:t xml:space="preserve"> муниципальном</w:t>
      </w:r>
      <w:r w:rsidRPr="00124D1B">
        <w:t xml:space="preserve"> районе:</w:t>
      </w:r>
    </w:p>
    <w:p w14:paraId="6CC135FC" w14:textId="77777777" w:rsidR="000F05F4" w:rsidRPr="00124D1B" w:rsidRDefault="0070477E">
      <w:pPr>
        <w:pStyle w:val="ae"/>
        <w:keepLines/>
        <w:numPr>
          <w:ilvl w:val="0"/>
          <w:numId w:val="34"/>
        </w:numPr>
        <w:ind w:left="0" w:firstLine="709"/>
        <w:jc w:val="both"/>
      </w:pPr>
      <w:r w:rsidRPr="00124D1B">
        <w:t>с 2007 года введено нормативное подушевое финансирование образовательных учреждений, финансируемых из краевого бюджета;</w:t>
      </w:r>
    </w:p>
    <w:p w14:paraId="19D8BA20" w14:textId="77777777" w:rsidR="000F05F4" w:rsidRPr="00124D1B" w:rsidRDefault="0070477E">
      <w:pPr>
        <w:pStyle w:val="ae"/>
        <w:keepLines/>
        <w:numPr>
          <w:ilvl w:val="0"/>
          <w:numId w:val="34"/>
        </w:numPr>
        <w:ind w:left="0" w:firstLine="709"/>
        <w:jc w:val="both"/>
      </w:pPr>
      <w:r w:rsidRPr="00124D1B">
        <w:t>с 2008 года осуществлен переход на новую систему оплаты труда;</w:t>
      </w:r>
    </w:p>
    <w:p w14:paraId="73E0828C" w14:textId="31759E78" w:rsidR="0070477E" w:rsidRPr="00124D1B" w:rsidRDefault="00BF2984">
      <w:pPr>
        <w:pStyle w:val="ae"/>
        <w:keepLines/>
        <w:numPr>
          <w:ilvl w:val="0"/>
          <w:numId w:val="34"/>
        </w:numPr>
        <w:ind w:left="0" w:firstLine="709"/>
        <w:jc w:val="both"/>
      </w:pPr>
      <w:r>
        <w:t>реализуется</w:t>
      </w:r>
      <w:r w:rsidR="0070477E" w:rsidRPr="00124D1B">
        <w:t xml:space="preserve"> независимая система оценки учебных достижений выпускников школ (единый государственный экзамен, государственная итоговая аттестация IX классов в новой форме).</w:t>
      </w:r>
    </w:p>
    <w:p w14:paraId="06FD3CC8" w14:textId="77777777" w:rsidR="0070477E" w:rsidRPr="00124D1B" w:rsidRDefault="0070477E" w:rsidP="00052D2E">
      <w:pPr>
        <w:keepLines/>
        <w:ind w:firstLine="709"/>
        <w:jc w:val="both"/>
      </w:pPr>
      <w:r w:rsidRPr="00124D1B">
        <w:t>Принятые меры позволили повысить ответственность руководителей и педагогов за результаты деятельности, способствовали усилению прозрачности системы образования для общества. Однако эти меры не привели к реальной самостоятельности образовательных учреждений, к повышению качества образования в соответствии с новыми требованиями.</w:t>
      </w:r>
    </w:p>
    <w:p w14:paraId="3C118B50" w14:textId="56A6CFBE" w:rsidR="0070477E" w:rsidRPr="00124D1B" w:rsidRDefault="0070477E" w:rsidP="00052D2E">
      <w:pPr>
        <w:keepLines/>
        <w:ind w:firstLine="709"/>
        <w:jc w:val="both"/>
      </w:pPr>
      <w:bookmarkStart w:id="9" w:name="sub_19"/>
      <w:r w:rsidRPr="00124D1B">
        <w:t>Прогноз состояния сферы образования Карагинского</w:t>
      </w:r>
      <w:r w:rsidR="00DD6B58" w:rsidRPr="00124D1B">
        <w:t xml:space="preserve"> муниципального</w:t>
      </w:r>
      <w:r w:rsidRPr="00124D1B">
        <w:t xml:space="preserve"> района базируется как на демографических прогнозах о количестве детей и, прогнозах социально-экономического развития Карагинского</w:t>
      </w:r>
      <w:r w:rsidR="00DD6B58" w:rsidRPr="00124D1B">
        <w:t xml:space="preserve"> муниципального</w:t>
      </w:r>
      <w:r w:rsidRPr="00124D1B">
        <w:t xml:space="preserve"> района, так и на планируемых результатах реализации мероприятий, предусмотренных Программой.</w:t>
      </w:r>
    </w:p>
    <w:p w14:paraId="081A60EB" w14:textId="77777777" w:rsidR="004A62C3" w:rsidRPr="00124D1B" w:rsidRDefault="004A62C3" w:rsidP="00052D2E">
      <w:pPr>
        <w:keepLines/>
        <w:ind w:firstLine="709"/>
        <w:jc w:val="both"/>
      </w:pPr>
      <w:r w:rsidRPr="00124D1B">
        <w:t xml:space="preserve">В целях обеспечения доступности системы образования в Карагинском муниципальном районе продолжается развитие сети </w:t>
      </w:r>
      <w:r w:rsidR="009532E0" w:rsidRPr="00124D1B">
        <w:t xml:space="preserve">образовательных </w:t>
      </w:r>
      <w:r w:rsidRPr="00124D1B">
        <w:t>орган</w:t>
      </w:r>
      <w:r w:rsidR="009532E0" w:rsidRPr="00124D1B">
        <w:t>изаций</w:t>
      </w:r>
      <w:r w:rsidRPr="00124D1B">
        <w:t>.</w:t>
      </w:r>
    </w:p>
    <w:bookmarkEnd w:id="9"/>
    <w:p w14:paraId="7704DD93" w14:textId="77777777" w:rsidR="0070477E" w:rsidRPr="00124D1B" w:rsidRDefault="004A62C3" w:rsidP="00052D2E">
      <w:pPr>
        <w:keepLines/>
        <w:ind w:firstLine="709"/>
        <w:jc w:val="both"/>
      </w:pPr>
      <w:r w:rsidRPr="00124D1B">
        <w:t xml:space="preserve">Планируется </w:t>
      </w:r>
      <w:r w:rsidR="0070477E" w:rsidRPr="00124D1B">
        <w:t>организ</w:t>
      </w:r>
      <w:r w:rsidRPr="00124D1B">
        <w:t>овать государственную поддержку</w:t>
      </w:r>
      <w:r w:rsidR="0070477E" w:rsidRPr="00124D1B">
        <w:t xml:space="preserve"> вариативных форм дошкольного образования. Организации дошкольного образования будут осуществлять также функции поддержки семей по вопросам раннего развития детей.</w:t>
      </w:r>
    </w:p>
    <w:p w14:paraId="10B5582D" w14:textId="6DF05020" w:rsidR="0070477E" w:rsidRPr="00124D1B" w:rsidRDefault="0070477E" w:rsidP="00052D2E">
      <w:pPr>
        <w:keepLines/>
        <w:ind w:firstLine="709"/>
        <w:jc w:val="both"/>
      </w:pPr>
      <w:r w:rsidRPr="00124D1B">
        <w:t xml:space="preserve">Во всех общеобразовательных учреждениях в Карагинском </w:t>
      </w:r>
      <w:r w:rsidR="004A62C3" w:rsidRPr="00124D1B">
        <w:t xml:space="preserve">муниципальном </w:t>
      </w:r>
      <w:r w:rsidRPr="00124D1B">
        <w:t>районе будет создана инфраструктура, соответствующая основным современным требованиям, в том числе созданы условия для обучения по федеральным государственным образовательным стандартам</w:t>
      </w:r>
      <w:r w:rsidR="004A62C3" w:rsidRPr="00124D1B">
        <w:t xml:space="preserve"> для всех учащихся</w:t>
      </w:r>
      <w:r w:rsidRPr="00124D1B">
        <w:t xml:space="preserve">. </w:t>
      </w:r>
      <w:r w:rsidR="007D4288">
        <w:t>Сформирована</w:t>
      </w:r>
      <w:r w:rsidRPr="00124D1B">
        <w:t xml:space="preserve"> систем</w:t>
      </w:r>
      <w:r w:rsidR="007D4288">
        <w:t>а</w:t>
      </w:r>
      <w:r w:rsidRPr="00124D1B">
        <w:t xml:space="preserve"> оценки качества образования.</w:t>
      </w:r>
    </w:p>
    <w:p w14:paraId="4AA3779A" w14:textId="6678156A" w:rsidR="00E50F64" w:rsidRDefault="009532E0" w:rsidP="00E50F64">
      <w:pPr>
        <w:keepLines/>
        <w:ind w:firstLine="709"/>
        <w:jc w:val="both"/>
      </w:pPr>
      <w:r w:rsidRPr="00124D1B">
        <w:t>Развитие системы дополнительного образования позволит у</w:t>
      </w:r>
      <w:r w:rsidR="0070477E" w:rsidRPr="00124D1B">
        <w:t>величит</w:t>
      </w:r>
      <w:r w:rsidRPr="00124D1B">
        <w:t>ь долю</w:t>
      </w:r>
      <w:r w:rsidR="0070477E" w:rsidRPr="00124D1B">
        <w:t xml:space="preserve"> детей, имеющих возможность по выбору получать доступные качественные услуги дополнительного образования.</w:t>
      </w:r>
    </w:p>
    <w:p w14:paraId="27DA76F9" w14:textId="4F85D10C" w:rsidR="00743823" w:rsidRDefault="00743823" w:rsidP="00E50F64">
      <w:pPr>
        <w:keepLines/>
        <w:ind w:firstLine="709"/>
        <w:jc w:val="both"/>
      </w:pPr>
    </w:p>
    <w:p w14:paraId="5BB1949F" w14:textId="469F7ABE" w:rsidR="00743823" w:rsidRDefault="00743823" w:rsidP="00E50F64">
      <w:pPr>
        <w:keepLines/>
        <w:ind w:firstLine="709"/>
        <w:jc w:val="both"/>
      </w:pPr>
    </w:p>
    <w:p w14:paraId="6F34A2D6" w14:textId="5157E773" w:rsidR="00743823" w:rsidRDefault="00743823" w:rsidP="00E50F64">
      <w:pPr>
        <w:keepLines/>
        <w:ind w:firstLine="709"/>
        <w:jc w:val="both"/>
      </w:pPr>
    </w:p>
    <w:p w14:paraId="3456FC6C" w14:textId="081E8651" w:rsidR="00743823" w:rsidRDefault="00743823" w:rsidP="00E50F64">
      <w:pPr>
        <w:keepLines/>
        <w:ind w:firstLine="709"/>
        <w:jc w:val="both"/>
      </w:pPr>
    </w:p>
    <w:p w14:paraId="1613850E" w14:textId="05E42356" w:rsidR="00743823" w:rsidRDefault="00743823" w:rsidP="00E50F64">
      <w:pPr>
        <w:keepLines/>
        <w:ind w:firstLine="709"/>
        <w:jc w:val="both"/>
      </w:pPr>
    </w:p>
    <w:p w14:paraId="1C2C4507" w14:textId="6960EC84" w:rsidR="00743823" w:rsidRDefault="00743823" w:rsidP="00E50F64">
      <w:pPr>
        <w:keepLines/>
        <w:ind w:firstLine="709"/>
        <w:jc w:val="both"/>
      </w:pPr>
    </w:p>
    <w:p w14:paraId="465E6F07" w14:textId="2FD628AD" w:rsidR="00743823" w:rsidRDefault="00743823" w:rsidP="00E50F64">
      <w:pPr>
        <w:keepLines/>
        <w:ind w:firstLine="709"/>
        <w:jc w:val="both"/>
      </w:pPr>
    </w:p>
    <w:p w14:paraId="45E3331D" w14:textId="382CB734" w:rsidR="00743823" w:rsidRDefault="00743823" w:rsidP="00E50F64">
      <w:pPr>
        <w:keepLines/>
        <w:ind w:firstLine="709"/>
        <w:jc w:val="both"/>
      </w:pPr>
    </w:p>
    <w:p w14:paraId="7E5E09A5" w14:textId="78A4FB18" w:rsidR="00743823" w:rsidRDefault="00743823" w:rsidP="00C571D7">
      <w:pPr>
        <w:keepLines/>
        <w:jc w:val="both"/>
      </w:pPr>
    </w:p>
    <w:p w14:paraId="6C41C72B" w14:textId="77777777" w:rsidR="00743823" w:rsidRDefault="00743823" w:rsidP="00E50F64">
      <w:pPr>
        <w:keepLines/>
        <w:ind w:firstLine="709"/>
        <w:jc w:val="both"/>
      </w:pPr>
    </w:p>
    <w:p w14:paraId="10F592A1" w14:textId="77777777" w:rsidR="001A6F0A" w:rsidRPr="001A6F0A" w:rsidRDefault="00BF2984" w:rsidP="00E50F64">
      <w:pPr>
        <w:pStyle w:val="ae"/>
        <w:keepLines/>
        <w:numPr>
          <w:ilvl w:val="0"/>
          <w:numId w:val="46"/>
        </w:numPr>
        <w:tabs>
          <w:tab w:val="left" w:pos="2043"/>
        </w:tabs>
        <w:jc w:val="center"/>
      </w:pPr>
      <w:r w:rsidRPr="00D1295A">
        <w:rPr>
          <w:b/>
          <w:color w:val="000000"/>
          <w:sz w:val="28"/>
          <w:szCs w:val="28"/>
        </w:rPr>
        <w:lastRenderedPageBreak/>
        <w:t>Цели, задачи и сроки реализации программы</w:t>
      </w:r>
      <w:r w:rsidR="001A6F0A">
        <w:rPr>
          <w:b/>
          <w:color w:val="000000"/>
          <w:sz w:val="28"/>
          <w:szCs w:val="28"/>
        </w:rPr>
        <w:t xml:space="preserve"> </w:t>
      </w:r>
    </w:p>
    <w:p w14:paraId="7DF264C2" w14:textId="499E4E29" w:rsidR="00E50F64" w:rsidRPr="00743823" w:rsidRDefault="001A6F0A" w:rsidP="001A6F0A">
      <w:pPr>
        <w:pStyle w:val="ae"/>
        <w:keepLines/>
        <w:tabs>
          <w:tab w:val="left" w:pos="2043"/>
        </w:tabs>
      </w:pPr>
      <w:r>
        <w:rPr>
          <w:b/>
          <w:color w:val="000000"/>
          <w:sz w:val="28"/>
          <w:szCs w:val="28"/>
        </w:rPr>
        <w:t xml:space="preserve">      (механизм реализации и </w:t>
      </w:r>
      <w:r w:rsidR="00BF2984" w:rsidRPr="00D1295A">
        <w:rPr>
          <w:b/>
          <w:color w:val="000000"/>
          <w:sz w:val="28"/>
          <w:szCs w:val="28"/>
        </w:rPr>
        <w:t>прогноз ожидаемых результатов</w:t>
      </w:r>
      <w:r>
        <w:rPr>
          <w:b/>
          <w:color w:val="000000"/>
          <w:sz w:val="28"/>
          <w:szCs w:val="28"/>
        </w:rPr>
        <w:t>)</w:t>
      </w:r>
    </w:p>
    <w:p w14:paraId="0BAB035D" w14:textId="77777777" w:rsidR="00743823" w:rsidRPr="00BF2984" w:rsidRDefault="00743823" w:rsidP="00743823">
      <w:pPr>
        <w:pStyle w:val="ae"/>
        <w:keepLines/>
        <w:tabs>
          <w:tab w:val="left" w:pos="2043"/>
        </w:tabs>
      </w:pPr>
    </w:p>
    <w:p w14:paraId="6DAB288E" w14:textId="587C8064" w:rsidR="00A37FDC" w:rsidRPr="00124D1B" w:rsidRDefault="00A37FDC" w:rsidP="00052D2E">
      <w:pPr>
        <w:keepLines/>
        <w:ind w:firstLine="709"/>
        <w:jc w:val="both"/>
      </w:pPr>
      <w:bookmarkStart w:id="10" w:name="sub_21"/>
      <w:r w:rsidRPr="0078044F">
        <w:rPr>
          <w:b/>
          <w:bCs/>
        </w:rPr>
        <w:t>Целью</w:t>
      </w:r>
      <w:r w:rsidRPr="00124D1B">
        <w:t xml:space="preserve"> Программы является обеспечение доступности качественного образования в </w:t>
      </w:r>
      <w:r w:rsidR="009A2EF3" w:rsidRPr="00124D1B">
        <w:t>Карагинском муниципальном районе</w:t>
      </w:r>
      <w:r w:rsidR="00372B1D">
        <w:t xml:space="preserve"> и</w:t>
      </w:r>
      <w:r w:rsidRPr="00124D1B">
        <w:t xml:space="preserve"> создание условий для формирования личности, способной гарантировать устойчивое повышение качества жизни путем непрерывного образования и поддержания высокой готовности к самообучению, социальной и профессиональной мобильности и владеющей общечеловеческими нормами нравственности, культуры, здоровья и межличностного взаимодействия.</w:t>
      </w:r>
    </w:p>
    <w:p w14:paraId="5A3FBEDB" w14:textId="08E50EDE" w:rsidR="00A37FDC" w:rsidRDefault="00A37FDC" w:rsidP="00052D2E">
      <w:pPr>
        <w:keepLines/>
        <w:ind w:firstLine="709"/>
        <w:jc w:val="both"/>
      </w:pPr>
      <w:bookmarkStart w:id="11" w:name="sub_22"/>
      <w:bookmarkEnd w:id="10"/>
      <w:r w:rsidRPr="00124D1B">
        <w:t xml:space="preserve">Цель Программы достигается путем решения </w:t>
      </w:r>
      <w:r w:rsidRPr="0078044F">
        <w:rPr>
          <w:b/>
          <w:bCs/>
        </w:rPr>
        <w:t>следующих задач</w:t>
      </w:r>
      <w:r w:rsidRPr="00124D1B">
        <w:t>:</w:t>
      </w:r>
    </w:p>
    <w:p w14:paraId="66EE157C" w14:textId="39F634FE" w:rsidR="0078044F" w:rsidRDefault="0078044F" w:rsidP="0078044F">
      <w:pPr>
        <w:pStyle w:val="ae"/>
        <w:numPr>
          <w:ilvl w:val="0"/>
          <w:numId w:val="49"/>
        </w:numPr>
        <w:autoSpaceDE w:val="0"/>
        <w:autoSpaceDN w:val="0"/>
        <w:adjustRightInd w:val="0"/>
        <w:jc w:val="both"/>
      </w:pPr>
      <w:r w:rsidRPr="008911E2">
        <w:t>обеспечение деятельности образовательных учреждений;</w:t>
      </w:r>
    </w:p>
    <w:p w14:paraId="56BB2A1C" w14:textId="77777777" w:rsidR="0078044F" w:rsidRDefault="0078044F" w:rsidP="0078044F">
      <w:pPr>
        <w:pStyle w:val="ae"/>
        <w:numPr>
          <w:ilvl w:val="0"/>
          <w:numId w:val="49"/>
        </w:numPr>
        <w:autoSpaceDE w:val="0"/>
        <w:autoSpaceDN w:val="0"/>
        <w:adjustRightInd w:val="0"/>
        <w:jc w:val="both"/>
      </w:pPr>
      <w:r>
        <w:t>о</w:t>
      </w:r>
      <w:r w:rsidRPr="008911E2">
        <w:t>казание мер поддержки родителям (законным представителям)</w:t>
      </w:r>
      <w:r>
        <w:t xml:space="preserve"> </w:t>
      </w:r>
      <w:r w:rsidRPr="008911E2">
        <w:t>за присмотр и уход за детьми в дошкольных учреждениях;</w:t>
      </w:r>
    </w:p>
    <w:p w14:paraId="654B5BDF" w14:textId="77777777" w:rsidR="0078044F" w:rsidRDefault="0078044F" w:rsidP="0078044F">
      <w:pPr>
        <w:pStyle w:val="ae"/>
        <w:numPr>
          <w:ilvl w:val="0"/>
          <w:numId w:val="49"/>
        </w:numPr>
        <w:autoSpaceDE w:val="0"/>
        <w:autoSpaceDN w:val="0"/>
        <w:adjustRightInd w:val="0"/>
        <w:jc w:val="both"/>
      </w:pPr>
      <w:r w:rsidRPr="008911E2">
        <w:t>оказание мер социальной поддержки отдельным категориям граждан в период получения ими образования в муниципальных общеобразовательных учреждениях;</w:t>
      </w:r>
    </w:p>
    <w:p w14:paraId="171062D7" w14:textId="77777777" w:rsidR="0078044F" w:rsidRDefault="0078044F" w:rsidP="0078044F">
      <w:pPr>
        <w:pStyle w:val="ae"/>
        <w:numPr>
          <w:ilvl w:val="0"/>
          <w:numId w:val="49"/>
        </w:numPr>
        <w:autoSpaceDE w:val="0"/>
        <w:autoSpaceDN w:val="0"/>
        <w:adjustRightInd w:val="0"/>
        <w:jc w:val="both"/>
      </w:pPr>
      <w:r w:rsidRPr="008911E2">
        <w:t>приведение в соответствие с СанПин сети образовательных организаций в Карагинском муниципальном районе;</w:t>
      </w:r>
    </w:p>
    <w:p w14:paraId="6AAC8A00" w14:textId="77777777" w:rsidR="0078044F" w:rsidRDefault="0078044F" w:rsidP="0078044F">
      <w:pPr>
        <w:pStyle w:val="ae"/>
        <w:numPr>
          <w:ilvl w:val="0"/>
          <w:numId w:val="49"/>
        </w:numPr>
        <w:autoSpaceDE w:val="0"/>
        <w:autoSpaceDN w:val="0"/>
        <w:adjustRightInd w:val="0"/>
        <w:jc w:val="both"/>
      </w:pPr>
      <w:r w:rsidRPr="008911E2">
        <w:t>обеспечение повышения устойчивости объектов образования в Карагинском муниципальном районе;</w:t>
      </w:r>
    </w:p>
    <w:p w14:paraId="78370F2B" w14:textId="77777777" w:rsidR="0078044F" w:rsidRDefault="0078044F" w:rsidP="0078044F">
      <w:pPr>
        <w:pStyle w:val="ae"/>
        <w:numPr>
          <w:ilvl w:val="0"/>
          <w:numId w:val="49"/>
        </w:numPr>
        <w:autoSpaceDE w:val="0"/>
        <w:autoSpaceDN w:val="0"/>
        <w:adjustRightInd w:val="0"/>
        <w:jc w:val="both"/>
      </w:pPr>
      <w:r w:rsidRPr="008911E2">
        <w:t>модернизация материально-технической базы образовательных организаций в Карагинском муниципальном районе;</w:t>
      </w:r>
    </w:p>
    <w:p w14:paraId="734DD769" w14:textId="77777777" w:rsidR="0078044F" w:rsidRDefault="0078044F" w:rsidP="0078044F">
      <w:pPr>
        <w:pStyle w:val="ae"/>
        <w:numPr>
          <w:ilvl w:val="0"/>
          <w:numId w:val="49"/>
        </w:numPr>
        <w:autoSpaceDE w:val="0"/>
        <w:autoSpaceDN w:val="0"/>
        <w:adjustRightInd w:val="0"/>
        <w:jc w:val="both"/>
      </w:pPr>
      <w:r w:rsidRPr="008911E2">
        <w:t>повышение профессионального уровня и социального статуса педагогических работников, формирование положительного общественного мнения о педагогической деятельности;</w:t>
      </w:r>
    </w:p>
    <w:p w14:paraId="0C4DBB7A" w14:textId="77777777" w:rsidR="0078044F" w:rsidRDefault="0078044F" w:rsidP="0078044F">
      <w:pPr>
        <w:pStyle w:val="ae"/>
        <w:numPr>
          <w:ilvl w:val="0"/>
          <w:numId w:val="49"/>
        </w:numPr>
        <w:autoSpaceDE w:val="0"/>
        <w:autoSpaceDN w:val="0"/>
        <w:adjustRightInd w:val="0"/>
        <w:jc w:val="both"/>
      </w:pPr>
      <w:r w:rsidRPr="008911E2">
        <w:t>выплата вознаграждения за выполнение функций классного руководителя педагогическим работникам;</w:t>
      </w:r>
    </w:p>
    <w:p w14:paraId="1D1DF331" w14:textId="77777777" w:rsidR="0078044F" w:rsidRDefault="0078044F" w:rsidP="0078044F">
      <w:pPr>
        <w:pStyle w:val="ae"/>
        <w:numPr>
          <w:ilvl w:val="0"/>
          <w:numId w:val="49"/>
        </w:numPr>
        <w:autoSpaceDE w:val="0"/>
        <w:autoSpaceDN w:val="0"/>
        <w:adjustRightInd w:val="0"/>
        <w:jc w:val="both"/>
      </w:pPr>
      <w:r w:rsidRPr="008911E2">
        <w:t>обеспечение осуществления государственных полномочий Камчатского края по выплате ежемесячной доплаты к заработной плате педагогическим работникам;</w:t>
      </w:r>
    </w:p>
    <w:p w14:paraId="2107574D" w14:textId="77777777" w:rsidR="0078044F" w:rsidRDefault="0078044F" w:rsidP="0078044F">
      <w:pPr>
        <w:pStyle w:val="ae"/>
        <w:numPr>
          <w:ilvl w:val="0"/>
          <w:numId w:val="49"/>
        </w:numPr>
        <w:autoSpaceDE w:val="0"/>
        <w:autoSpaceDN w:val="0"/>
        <w:adjustRightInd w:val="0"/>
        <w:jc w:val="both"/>
      </w:pPr>
      <w:r w:rsidRPr="008911E2">
        <w:t>формирование эффективной системы выявления и поддержки талантливых детей и молодежи в Карагинском муниципальном районе;</w:t>
      </w:r>
    </w:p>
    <w:p w14:paraId="31ACD6CD" w14:textId="77777777" w:rsidR="0078044F" w:rsidRDefault="0078044F" w:rsidP="0078044F">
      <w:pPr>
        <w:pStyle w:val="ae"/>
        <w:numPr>
          <w:ilvl w:val="0"/>
          <w:numId w:val="49"/>
        </w:numPr>
        <w:autoSpaceDE w:val="0"/>
        <w:autoSpaceDN w:val="0"/>
        <w:adjustRightInd w:val="0"/>
        <w:jc w:val="both"/>
      </w:pPr>
      <w:r w:rsidRPr="008911E2">
        <w:t>организация отдыха, оздоровления и занятости детей и подростков в Карагинском муниципальном районе;</w:t>
      </w:r>
    </w:p>
    <w:p w14:paraId="4EB9484B" w14:textId="77777777" w:rsidR="0078044F" w:rsidRDefault="0078044F" w:rsidP="0078044F">
      <w:pPr>
        <w:pStyle w:val="ae"/>
        <w:numPr>
          <w:ilvl w:val="0"/>
          <w:numId w:val="49"/>
        </w:numPr>
        <w:autoSpaceDE w:val="0"/>
        <w:autoSpaceDN w:val="0"/>
        <w:adjustRightInd w:val="0"/>
        <w:jc w:val="both"/>
      </w:pPr>
      <w:r w:rsidRPr="008911E2">
        <w:t>создание условий по обеспечению инновационной и экспериментальной деятельности в общеобразовательных организациях Карагинского муниципального района;</w:t>
      </w:r>
    </w:p>
    <w:p w14:paraId="35174C93" w14:textId="77777777" w:rsidR="0078044F" w:rsidRDefault="0078044F" w:rsidP="0078044F">
      <w:pPr>
        <w:pStyle w:val="ae"/>
        <w:numPr>
          <w:ilvl w:val="0"/>
          <w:numId w:val="49"/>
        </w:numPr>
        <w:autoSpaceDE w:val="0"/>
        <w:autoSpaceDN w:val="0"/>
        <w:adjustRightInd w:val="0"/>
        <w:jc w:val="both"/>
      </w:pPr>
      <w:r w:rsidRPr="008911E2">
        <w:t>развитие информационно-телекоммуникационной сети Карагинского района;</w:t>
      </w:r>
    </w:p>
    <w:p w14:paraId="59E16962" w14:textId="77777777" w:rsidR="0078044F" w:rsidRDefault="0078044F" w:rsidP="0078044F">
      <w:pPr>
        <w:pStyle w:val="ae"/>
        <w:numPr>
          <w:ilvl w:val="0"/>
          <w:numId w:val="49"/>
        </w:numPr>
        <w:autoSpaceDE w:val="0"/>
        <w:autoSpaceDN w:val="0"/>
        <w:adjustRightInd w:val="0"/>
        <w:jc w:val="both"/>
      </w:pPr>
      <w:r w:rsidRPr="008911E2">
        <w:t>создание безопасных условий для осуществления учебно-воспитательного процесса;</w:t>
      </w:r>
    </w:p>
    <w:p w14:paraId="3794C778" w14:textId="77777777" w:rsidR="0078044F" w:rsidRDefault="0078044F" w:rsidP="0078044F">
      <w:pPr>
        <w:pStyle w:val="ae"/>
        <w:numPr>
          <w:ilvl w:val="0"/>
          <w:numId w:val="49"/>
        </w:numPr>
        <w:autoSpaceDE w:val="0"/>
        <w:autoSpaceDN w:val="0"/>
        <w:adjustRightInd w:val="0"/>
        <w:jc w:val="both"/>
      </w:pPr>
      <w:r w:rsidRPr="008911E2">
        <w:t xml:space="preserve">создание условий по </w:t>
      </w:r>
      <w:proofErr w:type="spellStart"/>
      <w:r w:rsidRPr="008911E2">
        <w:t>гражданско</w:t>
      </w:r>
      <w:proofErr w:type="spellEnd"/>
      <w:r w:rsidRPr="008911E2">
        <w:t>–патриотическому и духовно-нравственному воспитанию;</w:t>
      </w:r>
    </w:p>
    <w:p w14:paraId="61B50B87" w14:textId="77777777" w:rsidR="0078044F" w:rsidRDefault="0078044F" w:rsidP="0078044F">
      <w:pPr>
        <w:pStyle w:val="ae"/>
        <w:numPr>
          <w:ilvl w:val="0"/>
          <w:numId w:val="49"/>
        </w:numPr>
        <w:autoSpaceDE w:val="0"/>
        <w:autoSpaceDN w:val="0"/>
        <w:adjustRightInd w:val="0"/>
        <w:jc w:val="both"/>
      </w:pPr>
      <w:r w:rsidRPr="008911E2">
        <w:t>обеспечение условий доступности объектов и предоставляемых услуг в сфере образования для детей-инвалидов и детей с ОВЗ;</w:t>
      </w:r>
    </w:p>
    <w:p w14:paraId="789DC7E7" w14:textId="239492C0" w:rsidR="002924AE" w:rsidRPr="00124D1B" w:rsidRDefault="0078044F" w:rsidP="00457F34">
      <w:pPr>
        <w:pStyle w:val="ae"/>
        <w:numPr>
          <w:ilvl w:val="0"/>
          <w:numId w:val="49"/>
        </w:numPr>
        <w:autoSpaceDE w:val="0"/>
        <w:autoSpaceDN w:val="0"/>
        <w:adjustRightInd w:val="0"/>
        <w:jc w:val="both"/>
      </w:pPr>
      <w:r w:rsidRPr="008911E2">
        <w:t>участие в региональных проектах.</w:t>
      </w:r>
      <w:bookmarkStart w:id="12" w:name="sub_23"/>
      <w:bookmarkEnd w:id="11"/>
    </w:p>
    <w:p w14:paraId="2DA2BD4E" w14:textId="65269052" w:rsidR="00457F34" w:rsidRDefault="002924AE" w:rsidP="00457F34">
      <w:pPr>
        <w:keepLines/>
        <w:ind w:firstLine="709"/>
        <w:jc w:val="both"/>
      </w:pPr>
      <w:r w:rsidRPr="00457F34">
        <w:rPr>
          <w:b/>
          <w:bCs/>
        </w:rPr>
        <w:t>Механизм</w:t>
      </w:r>
      <w:r>
        <w:t xml:space="preserve"> р</w:t>
      </w:r>
      <w:r w:rsidR="00A37FDC" w:rsidRPr="00124D1B">
        <w:t>еализаци</w:t>
      </w:r>
      <w:r>
        <w:t>и</w:t>
      </w:r>
      <w:r w:rsidR="00A37FDC" w:rsidRPr="00124D1B">
        <w:t xml:space="preserve"> </w:t>
      </w:r>
      <w:r>
        <w:t>представляет собой осуществление</w:t>
      </w:r>
      <w:r w:rsidRPr="002924AE">
        <w:t xml:space="preserve"> </w:t>
      </w:r>
      <w:r w:rsidRPr="00124D1B">
        <w:t>комплекс</w:t>
      </w:r>
      <w:r w:rsidR="00457F34">
        <w:t>а</w:t>
      </w:r>
      <w:r w:rsidRPr="00124D1B">
        <w:t xml:space="preserve"> мероприятий Программы</w:t>
      </w:r>
      <w:r w:rsidR="00457F34">
        <w:t>,</w:t>
      </w:r>
      <w:r w:rsidRPr="00124D1B">
        <w:t xml:space="preserve"> направлен</w:t>
      </w:r>
      <w:r w:rsidR="00457F34">
        <w:t>ного</w:t>
      </w:r>
      <w:r w:rsidRPr="00124D1B">
        <w:t xml:space="preserve"> на стабилизацию ситуации в районной системе образования в целом и создание условий для ее устойчивого развития в соответствии с изменяющейся социальной, культурной и технологической средой.</w:t>
      </w:r>
      <w:r w:rsidR="00457F34">
        <w:t xml:space="preserve"> </w:t>
      </w:r>
      <w:r w:rsidR="00A37FDC" w:rsidRPr="00124D1B">
        <w:t>Прогр</w:t>
      </w:r>
      <w:r w:rsidR="00A0068C" w:rsidRPr="00124D1B">
        <w:t>амм</w:t>
      </w:r>
      <w:r w:rsidR="00457F34">
        <w:t>а</w:t>
      </w:r>
      <w:r w:rsidR="00A0068C" w:rsidRPr="00124D1B">
        <w:t xml:space="preserve"> будет </w:t>
      </w:r>
      <w:r w:rsidR="00457F34">
        <w:t xml:space="preserve">реализовываться </w:t>
      </w:r>
      <w:r w:rsidR="00457F34" w:rsidRPr="00124D1B">
        <w:t>в</w:t>
      </w:r>
      <w:r w:rsidR="00A0068C" w:rsidRPr="00124D1B">
        <w:t xml:space="preserve"> 20</w:t>
      </w:r>
      <w:r w:rsidR="00932243">
        <w:t>2</w:t>
      </w:r>
      <w:r w:rsidR="00457F34">
        <w:t>6</w:t>
      </w:r>
      <w:r w:rsidR="007D57CC" w:rsidRPr="00124D1B">
        <w:t xml:space="preserve"> - 20</w:t>
      </w:r>
      <w:r w:rsidR="00932243">
        <w:t>3</w:t>
      </w:r>
      <w:r w:rsidR="00457F34">
        <w:t>1</w:t>
      </w:r>
      <w:r w:rsidR="00A37FDC" w:rsidRPr="00124D1B">
        <w:t xml:space="preserve"> годах. Деление Программы на этапы не предусмотрено</w:t>
      </w:r>
      <w:r w:rsidR="00457F34">
        <w:t>.</w:t>
      </w:r>
      <w:r w:rsidR="00A37FDC" w:rsidRPr="00124D1B">
        <w:t xml:space="preserve"> </w:t>
      </w:r>
      <w:bookmarkStart w:id="13" w:name="sub_91"/>
      <w:bookmarkEnd w:id="12"/>
    </w:p>
    <w:p w14:paraId="2C72E5FE" w14:textId="6EC5999B" w:rsidR="00186C87" w:rsidRPr="00457F34" w:rsidRDefault="00271D42" w:rsidP="00052D2E">
      <w:pPr>
        <w:keepLines/>
        <w:ind w:firstLine="709"/>
        <w:jc w:val="both"/>
      </w:pPr>
      <w:r w:rsidRPr="00457F34">
        <w:t>Прогноз ожидаемых результатов выражается в р</w:t>
      </w:r>
      <w:r w:rsidR="00186C87" w:rsidRPr="00457F34">
        <w:t>еализаци</w:t>
      </w:r>
      <w:r w:rsidRPr="00457F34">
        <w:t>и</w:t>
      </w:r>
      <w:r w:rsidR="00186C87" w:rsidRPr="00457F34">
        <w:t xml:space="preserve"> мероприятий Программы</w:t>
      </w:r>
      <w:r w:rsidRPr="00457F34">
        <w:t>, которые</w:t>
      </w:r>
      <w:r w:rsidR="00186C87" w:rsidRPr="00457F34">
        <w:t xml:space="preserve"> </w:t>
      </w:r>
      <w:r w:rsidRPr="00457F34">
        <w:t xml:space="preserve">демонстрируют такие </w:t>
      </w:r>
      <w:proofErr w:type="spellStart"/>
      <w:r w:rsidRPr="00457F34">
        <w:t>резульаты</w:t>
      </w:r>
      <w:proofErr w:type="spellEnd"/>
      <w:r w:rsidRPr="00457F34">
        <w:t xml:space="preserve">, как: </w:t>
      </w:r>
    </w:p>
    <w:p w14:paraId="331B80DF" w14:textId="77777777" w:rsidR="00932243" w:rsidRPr="00932243" w:rsidRDefault="00932243">
      <w:pPr>
        <w:pStyle w:val="ab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</w:rPr>
      </w:pPr>
      <w:r w:rsidRPr="00932243">
        <w:rPr>
          <w:rFonts w:ascii="Times New Roman" w:hAnsi="Times New Roman" w:cs="Times New Roman"/>
        </w:rPr>
        <w:t>обеспечение функционирования образовательных организаций;</w:t>
      </w:r>
    </w:p>
    <w:p w14:paraId="49A31567" w14:textId="77777777" w:rsidR="00932243" w:rsidRPr="00932243" w:rsidRDefault="00932243">
      <w:pPr>
        <w:pStyle w:val="ab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</w:rPr>
      </w:pPr>
      <w:r w:rsidRPr="00932243">
        <w:rPr>
          <w:rFonts w:ascii="Times New Roman" w:hAnsi="Times New Roman" w:cs="Times New Roman"/>
        </w:rPr>
        <w:t>обеспечение услуги по присмотру и уходу воспитанников дошкольных образовательных организаций;</w:t>
      </w:r>
    </w:p>
    <w:p w14:paraId="253BDBE9" w14:textId="77777777" w:rsidR="00932243" w:rsidRPr="00932243" w:rsidRDefault="00932243">
      <w:pPr>
        <w:pStyle w:val="ab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</w:rPr>
      </w:pPr>
      <w:r w:rsidRPr="00932243">
        <w:rPr>
          <w:rFonts w:ascii="Times New Roman" w:hAnsi="Times New Roman" w:cs="Times New Roman"/>
        </w:rPr>
        <w:lastRenderedPageBreak/>
        <w:t>ликвидация очереди на зачисление детей в возрасте от трех до семи лет в дошкольные образовательные организации;</w:t>
      </w:r>
    </w:p>
    <w:p w14:paraId="439658A9" w14:textId="77777777" w:rsidR="00932243" w:rsidRPr="00932243" w:rsidRDefault="00932243">
      <w:pPr>
        <w:pStyle w:val="ab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</w:rPr>
      </w:pPr>
      <w:r w:rsidRPr="00932243">
        <w:rPr>
          <w:rFonts w:ascii="Times New Roman" w:hAnsi="Times New Roman" w:cs="Times New Roman"/>
        </w:rPr>
        <w:t>обеспечение равного доступа к услугам дошкольного образования детей в возрасте от трех до семи лет, к услугам общего и дополнительного образования независимо от их места жительства и социально-экономического положения их семей;</w:t>
      </w:r>
    </w:p>
    <w:p w14:paraId="7AAE95B2" w14:textId="77777777" w:rsidR="00932243" w:rsidRPr="00932243" w:rsidRDefault="00932243">
      <w:pPr>
        <w:pStyle w:val="ab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</w:rPr>
      </w:pPr>
      <w:r w:rsidRPr="00932243">
        <w:rPr>
          <w:rFonts w:ascii="Times New Roman" w:hAnsi="Times New Roman" w:cs="Times New Roman"/>
        </w:rPr>
        <w:t>развитие инфраструктуры сферы образования в Карагинском муниципальном районе;</w:t>
      </w:r>
    </w:p>
    <w:p w14:paraId="58EAEF26" w14:textId="77777777" w:rsidR="00932243" w:rsidRPr="00932243" w:rsidRDefault="00932243">
      <w:pPr>
        <w:pStyle w:val="ab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</w:rPr>
      </w:pPr>
      <w:r w:rsidRPr="00932243">
        <w:rPr>
          <w:rFonts w:ascii="Times New Roman" w:hAnsi="Times New Roman" w:cs="Times New Roman"/>
        </w:rPr>
        <w:t>сохранение и развитие кадрового потенциала системы образования, повышение уровня квалификации педагогических кадров;</w:t>
      </w:r>
    </w:p>
    <w:p w14:paraId="2E26F191" w14:textId="77777777" w:rsidR="00932243" w:rsidRPr="00932243" w:rsidRDefault="00932243">
      <w:pPr>
        <w:pStyle w:val="ab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</w:rPr>
      </w:pPr>
      <w:r w:rsidRPr="00932243">
        <w:rPr>
          <w:rFonts w:ascii="Times New Roman" w:hAnsi="Times New Roman" w:cs="Times New Roman"/>
        </w:rPr>
        <w:t>обеспечение поддержки классных руководителей;</w:t>
      </w:r>
    </w:p>
    <w:p w14:paraId="700E68C6" w14:textId="77777777" w:rsidR="00932243" w:rsidRPr="00932243" w:rsidRDefault="00932243">
      <w:pPr>
        <w:pStyle w:val="ab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</w:rPr>
      </w:pPr>
      <w:r w:rsidRPr="00932243">
        <w:rPr>
          <w:rFonts w:ascii="Times New Roman" w:hAnsi="Times New Roman" w:cs="Times New Roman"/>
        </w:rPr>
        <w:t>обеспечение мер социальной поддержки отдельным категориям граждан в период обучения;</w:t>
      </w:r>
    </w:p>
    <w:p w14:paraId="3F8839A4" w14:textId="77777777" w:rsidR="00932243" w:rsidRPr="00932243" w:rsidRDefault="00932243">
      <w:pPr>
        <w:pStyle w:val="ab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</w:rPr>
      </w:pPr>
      <w:r w:rsidRPr="00932243">
        <w:rPr>
          <w:rFonts w:ascii="Times New Roman" w:hAnsi="Times New Roman" w:cs="Times New Roman"/>
        </w:rPr>
        <w:t>создание условий для развития одаренных детей и подростков;</w:t>
      </w:r>
    </w:p>
    <w:p w14:paraId="1F2583B8" w14:textId="77777777" w:rsidR="00932243" w:rsidRPr="00932243" w:rsidRDefault="00932243">
      <w:pPr>
        <w:pStyle w:val="ab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</w:rPr>
      </w:pPr>
      <w:r w:rsidRPr="00932243">
        <w:rPr>
          <w:rFonts w:ascii="Times New Roman" w:hAnsi="Times New Roman" w:cs="Times New Roman"/>
        </w:rPr>
        <w:t>во всех общеобразовательных организациях создание условий, соответствующих требованиям федеральных государственных образовательных стандартов;</w:t>
      </w:r>
    </w:p>
    <w:p w14:paraId="3BC3FC82" w14:textId="77777777" w:rsidR="00932243" w:rsidRPr="00932243" w:rsidRDefault="00932243">
      <w:pPr>
        <w:pStyle w:val="ab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</w:rPr>
      </w:pPr>
      <w:r w:rsidRPr="00932243">
        <w:rPr>
          <w:rFonts w:ascii="Times New Roman" w:hAnsi="Times New Roman" w:cs="Times New Roman"/>
        </w:rPr>
        <w:t>обучение по программам дополнительного образования не менее 80% детей в возрасте от пяти до восемнадцати лет;</w:t>
      </w:r>
    </w:p>
    <w:p w14:paraId="442AD76A" w14:textId="77777777" w:rsidR="00932243" w:rsidRPr="00932243" w:rsidRDefault="00932243">
      <w:pPr>
        <w:pStyle w:val="ab"/>
        <w:keepLines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</w:rPr>
      </w:pPr>
      <w:r w:rsidRPr="00932243">
        <w:rPr>
          <w:rFonts w:ascii="Times New Roman" w:hAnsi="Times New Roman" w:cs="Times New Roman"/>
        </w:rPr>
        <w:t>обеспечение деятельности летних оздоровительных лагерей для детей в возрасте от шести до восемнадцати лет на территории Карагинского муниципального района;</w:t>
      </w:r>
    </w:p>
    <w:p w14:paraId="2A741997" w14:textId="77777777" w:rsidR="00743823" w:rsidRDefault="00932243" w:rsidP="00743823">
      <w:pPr>
        <w:pStyle w:val="ab"/>
        <w:keepLines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</w:rPr>
      </w:pPr>
      <w:r w:rsidRPr="00932243">
        <w:rPr>
          <w:rFonts w:ascii="Times New Roman" w:hAnsi="Times New Roman" w:cs="Times New Roman"/>
        </w:rPr>
        <w:t>создание условий для повышения удовлетворенности населения Карагинского района качеством образовательных услуг.</w:t>
      </w:r>
      <w:bookmarkEnd w:id="13"/>
    </w:p>
    <w:p w14:paraId="50E5E10A" w14:textId="77777777" w:rsidR="00C22425" w:rsidRDefault="00C22425" w:rsidP="00457F34">
      <w:pPr>
        <w:pStyle w:val="1"/>
        <w:spacing w:before="0" w:after="0"/>
        <w:jc w:val="left"/>
        <w:rPr>
          <w:rFonts w:ascii="Times New Roman" w:hAnsi="Times New Roman"/>
          <w:bCs w:val="0"/>
          <w:color w:val="auto"/>
          <w:sz w:val="24"/>
          <w:szCs w:val="24"/>
        </w:rPr>
      </w:pPr>
    </w:p>
    <w:p w14:paraId="1DF72ED3" w14:textId="4EBA6C64" w:rsidR="00C22425" w:rsidRPr="00457F34" w:rsidRDefault="00C22425" w:rsidP="00457F34">
      <w:pPr>
        <w:pStyle w:val="ae"/>
        <w:keepLines/>
        <w:numPr>
          <w:ilvl w:val="0"/>
          <w:numId w:val="46"/>
        </w:numPr>
        <w:jc w:val="center"/>
        <w:rPr>
          <w:b/>
          <w:sz w:val="28"/>
          <w:szCs w:val="28"/>
        </w:rPr>
      </w:pPr>
      <w:r w:rsidRPr="00457F34">
        <w:rPr>
          <w:b/>
          <w:sz w:val="28"/>
          <w:szCs w:val="28"/>
        </w:rPr>
        <w:t xml:space="preserve">Ресурсное обеспечение </w:t>
      </w:r>
      <w:r w:rsidR="00E50F64" w:rsidRPr="00457F34">
        <w:rPr>
          <w:b/>
          <w:sz w:val="28"/>
          <w:szCs w:val="28"/>
        </w:rPr>
        <w:t xml:space="preserve">реализации </w:t>
      </w:r>
      <w:r w:rsidRPr="00457F34">
        <w:rPr>
          <w:b/>
          <w:sz w:val="28"/>
          <w:szCs w:val="28"/>
        </w:rPr>
        <w:t xml:space="preserve">Программы </w:t>
      </w:r>
    </w:p>
    <w:p w14:paraId="572C05DD" w14:textId="77777777" w:rsidR="00C22425" w:rsidRPr="00C22425" w:rsidRDefault="00C22425" w:rsidP="00C22425">
      <w:pPr>
        <w:pStyle w:val="ae"/>
        <w:rPr>
          <w:b/>
        </w:rPr>
      </w:pPr>
    </w:p>
    <w:p w14:paraId="29E43DDE" w14:textId="34263581" w:rsidR="00C3386A" w:rsidRDefault="00457F34" w:rsidP="00C3386A">
      <w:pPr>
        <w:pStyle w:val="ConsPlusNormal"/>
        <w:ind w:left="-284"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Ресурсное обеспечение программы указано в приложении №1 настоящей Программы. Общее руководство и контроль над исполнением Программы осуществляется Отделом образования администрации Карагинского муниципального района</w:t>
      </w:r>
      <w:r w:rsidR="00C3386A">
        <w:rPr>
          <w:rFonts w:ascii="Times New Roman" w:hAnsi="Times New Roman" w:cs="Times New Roman"/>
        </w:rPr>
        <w:t>. Отдел образования администрации Карагинского муниципального района несёт ответственность за своевременное и целевое использование бюджетных средств, выделенных на выполнение программных мероприятий, а также обеспечивает подготовку и предоставление отчёта о выполненных мероприятий Программы.</w:t>
      </w:r>
    </w:p>
    <w:p w14:paraId="2A923383" w14:textId="07C5FB07" w:rsidR="00E50F64" w:rsidRPr="00E50F64" w:rsidRDefault="00C22425" w:rsidP="00E50F64">
      <w:pPr>
        <w:pStyle w:val="ConsPlusNormal"/>
        <w:ind w:left="-284" w:firstLine="993"/>
        <w:jc w:val="both"/>
        <w:rPr>
          <w:rFonts w:ascii="Times New Roman" w:hAnsi="Times New Roman" w:cs="Times New Roman"/>
        </w:rPr>
      </w:pPr>
      <w:r w:rsidRPr="00124D1B">
        <w:rPr>
          <w:rFonts w:ascii="Times New Roman" w:hAnsi="Times New Roman" w:cs="Times New Roman"/>
        </w:rPr>
        <w:t xml:space="preserve">Обеспечение процесса реализации </w:t>
      </w:r>
      <w:r w:rsidR="00E50F64">
        <w:rPr>
          <w:rFonts w:ascii="Times New Roman" w:hAnsi="Times New Roman" w:cs="Times New Roman"/>
        </w:rPr>
        <w:t>Программы</w:t>
      </w:r>
      <w:r w:rsidRPr="00124D1B">
        <w:rPr>
          <w:rFonts w:ascii="Times New Roman" w:hAnsi="Times New Roman" w:cs="Times New Roman"/>
        </w:rPr>
        <w:t xml:space="preserve"> планируется произвести за счет бюджета Карагинского муниципального района, бюджета Камчатского края (при наличии оснований для предоставления </w:t>
      </w:r>
      <w:proofErr w:type="spellStart"/>
      <w:r w:rsidRPr="00124D1B">
        <w:rPr>
          <w:rFonts w:ascii="Times New Roman" w:hAnsi="Times New Roman" w:cs="Times New Roman"/>
        </w:rPr>
        <w:t>софинансирования</w:t>
      </w:r>
      <w:proofErr w:type="spellEnd"/>
      <w:r w:rsidRPr="00124D1B">
        <w:rPr>
          <w:rFonts w:ascii="Times New Roman" w:hAnsi="Times New Roman" w:cs="Times New Roman"/>
        </w:rPr>
        <w:t xml:space="preserve">), федерального бюджета (при наличии оснований для предоставления </w:t>
      </w:r>
      <w:proofErr w:type="spellStart"/>
      <w:r w:rsidRPr="00124D1B">
        <w:rPr>
          <w:rFonts w:ascii="Times New Roman" w:hAnsi="Times New Roman" w:cs="Times New Roman"/>
        </w:rPr>
        <w:t>софинансирования</w:t>
      </w:r>
      <w:proofErr w:type="spellEnd"/>
      <w:r w:rsidRPr="00124D1B">
        <w:rPr>
          <w:rFonts w:ascii="Times New Roman" w:hAnsi="Times New Roman" w:cs="Times New Roman"/>
        </w:rPr>
        <w:t>).</w:t>
      </w:r>
    </w:p>
    <w:p w14:paraId="78AD8F9D" w14:textId="4029F81B" w:rsidR="00C22425" w:rsidRPr="00E50F64" w:rsidRDefault="00C22425" w:rsidP="00E50F64">
      <w:pPr>
        <w:pStyle w:val="ConsPlusNormal"/>
        <w:ind w:left="-284" w:firstLine="993"/>
        <w:jc w:val="both"/>
        <w:rPr>
          <w:rFonts w:ascii="Times New Roman" w:hAnsi="Times New Roman" w:cs="Times New Roman"/>
        </w:rPr>
      </w:pPr>
      <w:r w:rsidRPr="00E50F64">
        <w:rPr>
          <w:rFonts w:ascii="Times New Roman" w:hAnsi="Times New Roman" w:cs="Times New Roman"/>
        </w:rPr>
        <w:t xml:space="preserve">Привлечение финансирования из краевого бюджета, федерального бюджета возможно в рамках реализации государственной программы Камчатского края </w:t>
      </w:r>
      <w:r w:rsidR="00556511" w:rsidRPr="00124D1B">
        <w:t>"</w:t>
      </w:r>
      <w:r w:rsidRPr="00E50F64">
        <w:rPr>
          <w:rFonts w:ascii="Times New Roman" w:hAnsi="Times New Roman" w:cs="Times New Roman"/>
        </w:rPr>
        <w:t>Развитие образования в Камчатском крае</w:t>
      </w:r>
      <w:r w:rsidR="00556511" w:rsidRPr="00124D1B">
        <w:t>"</w:t>
      </w:r>
      <w:r w:rsidR="00556511">
        <w:t xml:space="preserve"> </w:t>
      </w:r>
      <w:r w:rsidRPr="00E50F64">
        <w:rPr>
          <w:rFonts w:ascii="Times New Roman" w:hAnsi="Times New Roman" w:cs="Times New Roman"/>
        </w:rPr>
        <w:t>и других государственных программ.</w:t>
      </w:r>
    </w:p>
    <w:p w14:paraId="1BC7E656" w14:textId="77777777" w:rsidR="00A75464" w:rsidRDefault="00A75464" w:rsidP="00C60890">
      <w:pPr>
        <w:pStyle w:val="1"/>
        <w:spacing w:before="0" w:after="0"/>
        <w:jc w:val="left"/>
      </w:pPr>
    </w:p>
    <w:p w14:paraId="62A45EF8" w14:textId="77777777" w:rsidR="00C3386A" w:rsidRDefault="00C3386A" w:rsidP="00C3386A">
      <w:pPr>
        <w:pStyle w:val="ae"/>
        <w:numPr>
          <w:ilvl w:val="0"/>
          <w:numId w:val="46"/>
        </w:numPr>
        <w:jc w:val="center"/>
        <w:rPr>
          <w:b/>
          <w:bCs/>
          <w:color w:val="000000"/>
          <w:sz w:val="28"/>
          <w:szCs w:val="28"/>
        </w:rPr>
      </w:pPr>
      <w:r w:rsidRPr="00C3386A">
        <w:rPr>
          <w:b/>
          <w:bCs/>
          <w:color w:val="000000"/>
          <w:sz w:val="28"/>
          <w:szCs w:val="28"/>
        </w:rPr>
        <w:t xml:space="preserve">Проектная часть Программы  </w:t>
      </w:r>
    </w:p>
    <w:p w14:paraId="6406E079" w14:textId="261823EF" w:rsidR="00C3386A" w:rsidRPr="00C3386A" w:rsidRDefault="00C3386A" w:rsidP="00C3386A">
      <w:pPr>
        <w:pStyle w:val="a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</w:t>
      </w:r>
      <w:r w:rsidRPr="00C3386A">
        <w:rPr>
          <w:b/>
          <w:bCs/>
          <w:color w:val="000000"/>
          <w:sz w:val="28"/>
          <w:szCs w:val="28"/>
        </w:rPr>
        <w:t>(инвестиционные мероприятия сроки их реализации)</w:t>
      </w:r>
    </w:p>
    <w:p w14:paraId="1D88FED9" w14:textId="77777777" w:rsidR="00C3386A" w:rsidRDefault="00C3386A" w:rsidP="00C3386A">
      <w:pPr>
        <w:ind w:firstLine="709"/>
        <w:rPr>
          <w:lang w:eastAsia="x-none"/>
        </w:rPr>
      </w:pPr>
    </w:p>
    <w:p w14:paraId="382113FD" w14:textId="14E2F124" w:rsidR="00C3386A" w:rsidRPr="00C3386A" w:rsidRDefault="00C3386A" w:rsidP="00C3386A">
      <w:pPr>
        <w:ind w:firstLine="709"/>
        <w:rPr>
          <w:lang w:eastAsia="x-none"/>
        </w:rPr>
        <w:sectPr w:rsidR="00C3386A" w:rsidRPr="00C3386A" w:rsidSect="0034577F">
          <w:footerReference w:type="even" r:id="rId8"/>
          <w:footerReference w:type="default" r:id="rId9"/>
          <w:type w:val="continuous"/>
          <w:pgSz w:w="11906" w:h="16838" w:code="9"/>
          <w:pgMar w:top="1134" w:right="849" w:bottom="709" w:left="1701" w:header="709" w:footer="709" w:gutter="0"/>
          <w:cols w:space="708"/>
          <w:titlePg/>
          <w:docGrid w:linePitch="360"/>
        </w:sectPr>
      </w:pPr>
      <w:r>
        <w:rPr>
          <w:lang w:eastAsia="x-none"/>
        </w:rPr>
        <w:t>Проектная часть Программы не предусмотрена.</w:t>
      </w:r>
    </w:p>
    <w:p w14:paraId="7E091AED" w14:textId="705CA13E" w:rsidR="00640396" w:rsidRPr="00124D1B" w:rsidRDefault="00640396" w:rsidP="00D9173B">
      <w:pPr>
        <w:rPr>
          <w:lang w:eastAsia="x-none"/>
        </w:rPr>
      </w:pPr>
    </w:p>
    <w:sectPr w:rsidR="00640396" w:rsidRPr="00124D1B" w:rsidSect="0064654D">
      <w:type w:val="continuous"/>
      <w:pgSz w:w="16838" w:h="11906" w:orient="landscape"/>
      <w:pgMar w:top="709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0AF63" w14:textId="77777777" w:rsidR="00A4133F" w:rsidRDefault="00A4133F" w:rsidP="00F3471B">
      <w:pPr>
        <w:pStyle w:val="ac"/>
      </w:pPr>
      <w:r>
        <w:separator/>
      </w:r>
    </w:p>
  </w:endnote>
  <w:endnote w:type="continuationSeparator" w:id="0">
    <w:p w14:paraId="225737A6" w14:textId="77777777" w:rsidR="00A4133F" w:rsidRDefault="00A4133F" w:rsidP="00F3471B">
      <w:pPr>
        <w:pStyle w:val="ac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129A3" w14:textId="25412AAD" w:rsidR="00FF73D5" w:rsidRDefault="00FF73D5" w:rsidP="00CD1B75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0581A">
      <w:rPr>
        <w:rStyle w:val="af1"/>
        <w:noProof/>
      </w:rPr>
      <w:t>33</w:t>
    </w:r>
    <w:r>
      <w:rPr>
        <w:rStyle w:val="af1"/>
      </w:rPr>
      <w:fldChar w:fldCharType="end"/>
    </w:r>
  </w:p>
  <w:p w14:paraId="0416FFB3" w14:textId="77777777" w:rsidR="00FF73D5" w:rsidRDefault="00FF73D5" w:rsidP="00F678F2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50829"/>
      <w:docPartObj>
        <w:docPartGallery w:val="Page Numbers (Bottom of Page)"/>
        <w:docPartUnique/>
      </w:docPartObj>
    </w:sdtPr>
    <w:sdtEndPr/>
    <w:sdtContent>
      <w:p w14:paraId="3DC06A09" w14:textId="42F95A99" w:rsidR="0040581A" w:rsidRDefault="0040581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CB9AFED" w14:textId="77777777" w:rsidR="0040581A" w:rsidRDefault="0040581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E5857" w14:textId="77777777" w:rsidR="00A4133F" w:rsidRDefault="00A4133F" w:rsidP="00F3471B">
      <w:pPr>
        <w:pStyle w:val="ac"/>
      </w:pPr>
      <w:r>
        <w:separator/>
      </w:r>
    </w:p>
  </w:footnote>
  <w:footnote w:type="continuationSeparator" w:id="0">
    <w:p w14:paraId="0C2BF567" w14:textId="77777777" w:rsidR="00A4133F" w:rsidRDefault="00A4133F" w:rsidP="00F3471B">
      <w:pPr>
        <w:pStyle w:val="ac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6FD"/>
    <w:multiLevelType w:val="hybridMultilevel"/>
    <w:tmpl w:val="EB84CA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5765C"/>
    <w:multiLevelType w:val="hybridMultilevel"/>
    <w:tmpl w:val="0C6264DC"/>
    <w:lvl w:ilvl="0" w:tplc="6B5E70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F403A3"/>
    <w:multiLevelType w:val="multilevel"/>
    <w:tmpl w:val="1362E1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DA58DD"/>
    <w:multiLevelType w:val="hybridMultilevel"/>
    <w:tmpl w:val="CCF4284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245D8D"/>
    <w:multiLevelType w:val="hybridMultilevel"/>
    <w:tmpl w:val="5846C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E28F8"/>
    <w:multiLevelType w:val="hybridMultilevel"/>
    <w:tmpl w:val="EA36D3C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69E578D"/>
    <w:multiLevelType w:val="hybridMultilevel"/>
    <w:tmpl w:val="8404F3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62E34"/>
    <w:multiLevelType w:val="hybridMultilevel"/>
    <w:tmpl w:val="9A181EF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6221564"/>
    <w:multiLevelType w:val="hybridMultilevel"/>
    <w:tmpl w:val="C70A874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7F353C2"/>
    <w:multiLevelType w:val="hybridMultilevel"/>
    <w:tmpl w:val="7F8C89A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9240409"/>
    <w:multiLevelType w:val="hybridMultilevel"/>
    <w:tmpl w:val="EA1E2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E50F7"/>
    <w:multiLevelType w:val="hybridMultilevel"/>
    <w:tmpl w:val="A87C3D4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32C4F96"/>
    <w:multiLevelType w:val="multilevel"/>
    <w:tmpl w:val="0400F4F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3" w15:restartNumberingAfterBreak="0">
    <w:nsid w:val="348170FB"/>
    <w:multiLevelType w:val="hybridMultilevel"/>
    <w:tmpl w:val="DCE010B2"/>
    <w:lvl w:ilvl="0" w:tplc="83863B14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B1BB7"/>
    <w:multiLevelType w:val="hybridMultilevel"/>
    <w:tmpl w:val="D1927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B729C"/>
    <w:multiLevelType w:val="hybridMultilevel"/>
    <w:tmpl w:val="133A1A5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9842E00"/>
    <w:multiLevelType w:val="hybridMultilevel"/>
    <w:tmpl w:val="089809F6"/>
    <w:lvl w:ilvl="0" w:tplc="6B5E70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AB867F5"/>
    <w:multiLevelType w:val="hybridMultilevel"/>
    <w:tmpl w:val="61321C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B1C41"/>
    <w:multiLevelType w:val="hybridMultilevel"/>
    <w:tmpl w:val="25A45D3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E04687D"/>
    <w:multiLevelType w:val="hybridMultilevel"/>
    <w:tmpl w:val="08ACF3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E0123D"/>
    <w:multiLevelType w:val="hybridMultilevel"/>
    <w:tmpl w:val="B246C31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15637CD"/>
    <w:multiLevelType w:val="hybridMultilevel"/>
    <w:tmpl w:val="E03623B6"/>
    <w:lvl w:ilvl="0" w:tplc="6B5E70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2591A78"/>
    <w:multiLevelType w:val="hybridMultilevel"/>
    <w:tmpl w:val="2EB42A0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25C056D"/>
    <w:multiLevelType w:val="hybridMultilevel"/>
    <w:tmpl w:val="8A9A9CD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56C04C7"/>
    <w:multiLevelType w:val="hybridMultilevel"/>
    <w:tmpl w:val="DAFEE53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5BD2AFF"/>
    <w:multiLevelType w:val="hybridMultilevel"/>
    <w:tmpl w:val="4E6E67F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BD153D8"/>
    <w:multiLevelType w:val="hybridMultilevel"/>
    <w:tmpl w:val="9DA2D45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D5C088B"/>
    <w:multiLevelType w:val="hybridMultilevel"/>
    <w:tmpl w:val="A1640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F95011"/>
    <w:multiLevelType w:val="hybridMultilevel"/>
    <w:tmpl w:val="A98E226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2704DBB"/>
    <w:multiLevelType w:val="hybridMultilevel"/>
    <w:tmpl w:val="61AEA3F4"/>
    <w:lvl w:ilvl="0" w:tplc="2E8E7C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5AE4910"/>
    <w:multiLevelType w:val="hybridMultilevel"/>
    <w:tmpl w:val="EA484916"/>
    <w:lvl w:ilvl="0" w:tplc="8EEC58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7774AA6"/>
    <w:multiLevelType w:val="hybridMultilevel"/>
    <w:tmpl w:val="73F4EC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E75EF5"/>
    <w:multiLevelType w:val="hybridMultilevel"/>
    <w:tmpl w:val="6272472A"/>
    <w:lvl w:ilvl="0" w:tplc="56F6A72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15219"/>
    <w:multiLevelType w:val="hybridMultilevel"/>
    <w:tmpl w:val="71AAE04C"/>
    <w:lvl w:ilvl="0" w:tplc="2E8E7C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A1A5FCC"/>
    <w:multiLevelType w:val="hybridMultilevel"/>
    <w:tmpl w:val="BFA6C5A0"/>
    <w:lvl w:ilvl="0" w:tplc="041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5" w15:restartNumberingAfterBreak="0">
    <w:nsid w:val="5EF80F80"/>
    <w:multiLevelType w:val="hybridMultilevel"/>
    <w:tmpl w:val="920E8942"/>
    <w:lvl w:ilvl="0" w:tplc="13EE0114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FF9247D"/>
    <w:multiLevelType w:val="hybridMultilevel"/>
    <w:tmpl w:val="303CF2D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2A46914"/>
    <w:multiLevelType w:val="hybridMultilevel"/>
    <w:tmpl w:val="C18E187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360324E"/>
    <w:multiLevelType w:val="hybridMultilevel"/>
    <w:tmpl w:val="617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6F5D7D"/>
    <w:multiLevelType w:val="hybridMultilevel"/>
    <w:tmpl w:val="A6AA58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8C7989"/>
    <w:multiLevelType w:val="hybridMultilevel"/>
    <w:tmpl w:val="C7524B9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67BF4781"/>
    <w:multiLevelType w:val="hybridMultilevel"/>
    <w:tmpl w:val="CB7C0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5B6A29"/>
    <w:multiLevelType w:val="hybridMultilevel"/>
    <w:tmpl w:val="0AF01AE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6B9D43E2"/>
    <w:multiLevelType w:val="multilevel"/>
    <w:tmpl w:val="0400F4F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4" w15:restartNumberingAfterBreak="0">
    <w:nsid w:val="6E4D3DF3"/>
    <w:multiLevelType w:val="hybridMultilevel"/>
    <w:tmpl w:val="147055EC"/>
    <w:lvl w:ilvl="0" w:tplc="904644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 w15:restartNumberingAfterBreak="0">
    <w:nsid w:val="6E51745F"/>
    <w:multiLevelType w:val="hybridMultilevel"/>
    <w:tmpl w:val="B2C22B30"/>
    <w:lvl w:ilvl="0" w:tplc="56F6A72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6700869"/>
    <w:multiLevelType w:val="hybridMultilevel"/>
    <w:tmpl w:val="AC888F9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78D402C"/>
    <w:multiLevelType w:val="hybridMultilevel"/>
    <w:tmpl w:val="EF2294F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CA77847"/>
    <w:multiLevelType w:val="hybridMultilevel"/>
    <w:tmpl w:val="6E5EA15C"/>
    <w:lvl w:ilvl="0" w:tplc="BC28ED2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0"/>
  </w:num>
  <w:num w:numId="3">
    <w:abstractNumId w:val="33"/>
  </w:num>
  <w:num w:numId="4">
    <w:abstractNumId w:val="29"/>
  </w:num>
  <w:num w:numId="5">
    <w:abstractNumId w:val="45"/>
  </w:num>
  <w:num w:numId="6">
    <w:abstractNumId w:val="3"/>
  </w:num>
  <w:num w:numId="7">
    <w:abstractNumId w:val="22"/>
  </w:num>
  <w:num w:numId="8">
    <w:abstractNumId w:val="15"/>
  </w:num>
  <w:num w:numId="9">
    <w:abstractNumId w:val="36"/>
  </w:num>
  <w:num w:numId="10">
    <w:abstractNumId w:val="35"/>
  </w:num>
  <w:num w:numId="11">
    <w:abstractNumId w:val="24"/>
  </w:num>
  <w:num w:numId="12">
    <w:abstractNumId w:val="7"/>
  </w:num>
  <w:num w:numId="13">
    <w:abstractNumId w:val="20"/>
  </w:num>
  <w:num w:numId="14">
    <w:abstractNumId w:val="32"/>
  </w:num>
  <w:num w:numId="15">
    <w:abstractNumId w:val="12"/>
  </w:num>
  <w:num w:numId="16">
    <w:abstractNumId w:val="47"/>
  </w:num>
  <w:num w:numId="17">
    <w:abstractNumId w:val="18"/>
  </w:num>
  <w:num w:numId="18">
    <w:abstractNumId w:val="42"/>
  </w:num>
  <w:num w:numId="19">
    <w:abstractNumId w:val="37"/>
  </w:num>
  <w:num w:numId="20">
    <w:abstractNumId w:val="5"/>
  </w:num>
  <w:num w:numId="21">
    <w:abstractNumId w:val="8"/>
  </w:num>
  <w:num w:numId="22">
    <w:abstractNumId w:val="23"/>
  </w:num>
  <w:num w:numId="23">
    <w:abstractNumId w:val="46"/>
  </w:num>
  <w:num w:numId="24">
    <w:abstractNumId w:val="28"/>
  </w:num>
  <w:num w:numId="25">
    <w:abstractNumId w:val="26"/>
  </w:num>
  <w:num w:numId="26">
    <w:abstractNumId w:val="40"/>
  </w:num>
  <w:num w:numId="27">
    <w:abstractNumId w:val="2"/>
  </w:num>
  <w:num w:numId="28">
    <w:abstractNumId w:val="27"/>
  </w:num>
  <w:num w:numId="29">
    <w:abstractNumId w:val="11"/>
  </w:num>
  <w:num w:numId="30">
    <w:abstractNumId w:val="25"/>
  </w:num>
  <w:num w:numId="31">
    <w:abstractNumId w:val="9"/>
  </w:num>
  <w:num w:numId="32">
    <w:abstractNumId w:val="34"/>
  </w:num>
  <w:num w:numId="33">
    <w:abstractNumId w:val="44"/>
  </w:num>
  <w:num w:numId="34">
    <w:abstractNumId w:val="1"/>
  </w:num>
  <w:num w:numId="35">
    <w:abstractNumId w:val="21"/>
  </w:num>
  <w:num w:numId="36">
    <w:abstractNumId w:val="16"/>
  </w:num>
  <w:num w:numId="37">
    <w:abstractNumId w:val="31"/>
  </w:num>
  <w:num w:numId="38">
    <w:abstractNumId w:val="19"/>
  </w:num>
  <w:num w:numId="39">
    <w:abstractNumId w:val="41"/>
  </w:num>
  <w:num w:numId="40">
    <w:abstractNumId w:val="38"/>
  </w:num>
  <w:num w:numId="41">
    <w:abstractNumId w:val="0"/>
  </w:num>
  <w:num w:numId="42">
    <w:abstractNumId w:val="48"/>
  </w:num>
  <w:num w:numId="43">
    <w:abstractNumId w:val="17"/>
  </w:num>
  <w:num w:numId="44">
    <w:abstractNumId w:val="13"/>
  </w:num>
  <w:num w:numId="45">
    <w:abstractNumId w:val="6"/>
  </w:num>
  <w:num w:numId="46">
    <w:abstractNumId w:val="10"/>
  </w:num>
  <w:num w:numId="47">
    <w:abstractNumId w:val="4"/>
  </w:num>
  <w:num w:numId="48">
    <w:abstractNumId w:val="39"/>
  </w:num>
  <w:num w:numId="49">
    <w:abstractNumId w:val="1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851"/>
    <w:rsid w:val="000003C6"/>
    <w:rsid w:val="00000F99"/>
    <w:rsid w:val="00001D8E"/>
    <w:rsid w:val="0000236B"/>
    <w:rsid w:val="00003830"/>
    <w:rsid w:val="00003C65"/>
    <w:rsid w:val="00004196"/>
    <w:rsid w:val="00004883"/>
    <w:rsid w:val="00005AD6"/>
    <w:rsid w:val="000060BD"/>
    <w:rsid w:val="0000660E"/>
    <w:rsid w:val="0000698C"/>
    <w:rsid w:val="00010464"/>
    <w:rsid w:val="0001058A"/>
    <w:rsid w:val="00011663"/>
    <w:rsid w:val="000120DB"/>
    <w:rsid w:val="00012973"/>
    <w:rsid w:val="00012E0D"/>
    <w:rsid w:val="0001407C"/>
    <w:rsid w:val="00014294"/>
    <w:rsid w:val="00014C71"/>
    <w:rsid w:val="00014FD9"/>
    <w:rsid w:val="0001601D"/>
    <w:rsid w:val="000167F2"/>
    <w:rsid w:val="000174FE"/>
    <w:rsid w:val="00017511"/>
    <w:rsid w:val="000178B3"/>
    <w:rsid w:val="0002024E"/>
    <w:rsid w:val="000204A4"/>
    <w:rsid w:val="00021FD6"/>
    <w:rsid w:val="0002252F"/>
    <w:rsid w:val="00022E32"/>
    <w:rsid w:val="00023208"/>
    <w:rsid w:val="00023F97"/>
    <w:rsid w:val="00024142"/>
    <w:rsid w:val="000242DE"/>
    <w:rsid w:val="0002433A"/>
    <w:rsid w:val="000247E0"/>
    <w:rsid w:val="00024FF2"/>
    <w:rsid w:val="000264D4"/>
    <w:rsid w:val="00026ED1"/>
    <w:rsid w:val="00027578"/>
    <w:rsid w:val="0003043A"/>
    <w:rsid w:val="00031BF5"/>
    <w:rsid w:val="000343EB"/>
    <w:rsid w:val="00035A8B"/>
    <w:rsid w:val="00036DCA"/>
    <w:rsid w:val="00040D2D"/>
    <w:rsid w:val="00040D37"/>
    <w:rsid w:val="000414F0"/>
    <w:rsid w:val="00041EFE"/>
    <w:rsid w:val="000420C2"/>
    <w:rsid w:val="0004335F"/>
    <w:rsid w:val="00043637"/>
    <w:rsid w:val="0004377E"/>
    <w:rsid w:val="0004459B"/>
    <w:rsid w:val="00044832"/>
    <w:rsid w:val="00044CE5"/>
    <w:rsid w:val="00044D18"/>
    <w:rsid w:val="00045D78"/>
    <w:rsid w:val="00047359"/>
    <w:rsid w:val="00047395"/>
    <w:rsid w:val="00047E6B"/>
    <w:rsid w:val="00052D2E"/>
    <w:rsid w:val="0005378D"/>
    <w:rsid w:val="00053D77"/>
    <w:rsid w:val="0005419C"/>
    <w:rsid w:val="000543B9"/>
    <w:rsid w:val="000554B6"/>
    <w:rsid w:val="00055609"/>
    <w:rsid w:val="00055FF9"/>
    <w:rsid w:val="00057BAD"/>
    <w:rsid w:val="00057D4F"/>
    <w:rsid w:val="00060275"/>
    <w:rsid w:val="00061279"/>
    <w:rsid w:val="00061342"/>
    <w:rsid w:val="0006147D"/>
    <w:rsid w:val="00061872"/>
    <w:rsid w:val="0006283F"/>
    <w:rsid w:val="0006415D"/>
    <w:rsid w:val="00064E36"/>
    <w:rsid w:val="00064E7F"/>
    <w:rsid w:val="00065AA1"/>
    <w:rsid w:val="00067FAA"/>
    <w:rsid w:val="000710AE"/>
    <w:rsid w:val="00072E0E"/>
    <w:rsid w:val="0007342F"/>
    <w:rsid w:val="000739D9"/>
    <w:rsid w:val="000741CE"/>
    <w:rsid w:val="000747AA"/>
    <w:rsid w:val="00075D8A"/>
    <w:rsid w:val="000763F5"/>
    <w:rsid w:val="00077F14"/>
    <w:rsid w:val="00081067"/>
    <w:rsid w:val="00082505"/>
    <w:rsid w:val="00082810"/>
    <w:rsid w:val="00082F45"/>
    <w:rsid w:val="0008409F"/>
    <w:rsid w:val="00084474"/>
    <w:rsid w:val="0008492C"/>
    <w:rsid w:val="000852BD"/>
    <w:rsid w:val="00085F65"/>
    <w:rsid w:val="000873AF"/>
    <w:rsid w:val="000875D7"/>
    <w:rsid w:val="00087D01"/>
    <w:rsid w:val="00090EEC"/>
    <w:rsid w:val="00091075"/>
    <w:rsid w:val="0009166A"/>
    <w:rsid w:val="00092076"/>
    <w:rsid w:val="000924A4"/>
    <w:rsid w:val="00092BEA"/>
    <w:rsid w:val="00093518"/>
    <w:rsid w:val="00093714"/>
    <w:rsid w:val="00093FD0"/>
    <w:rsid w:val="0009533D"/>
    <w:rsid w:val="00095504"/>
    <w:rsid w:val="00095539"/>
    <w:rsid w:val="0009564A"/>
    <w:rsid w:val="00095A20"/>
    <w:rsid w:val="000960EB"/>
    <w:rsid w:val="00096797"/>
    <w:rsid w:val="00096E03"/>
    <w:rsid w:val="000A01D3"/>
    <w:rsid w:val="000A0494"/>
    <w:rsid w:val="000A0DEE"/>
    <w:rsid w:val="000A161F"/>
    <w:rsid w:val="000A2DF1"/>
    <w:rsid w:val="000A32EA"/>
    <w:rsid w:val="000A3AD7"/>
    <w:rsid w:val="000A400B"/>
    <w:rsid w:val="000A485D"/>
    <w:rsid w:val="000A4888"/>
    <w:rsid w:val="000A50DD"/>
    <w:rsid w:val="000A5CA1"/>
    <w:rsid w:val="000A69DE"/>
    <w:rsid w:val="000B0084"/>
    <w:rsid w:val="000B0EC1"/>
    <w:rsid w:val="000B0F00"/>
    <w:rsid w:val="000B1A11"/>
    <w:rsid w:val="000B2A08"/>
    <w:rsid w:val="000B3179"/>
    <w:rsid w:val="000B3A95"/>
    <w:rsid w:val="000B4C3B"/>
    <w:rsid w:val="000B4CAE"/>
    <w:rsid w:val="000B4F46"/>
    <w:rsid w:val="000B6670"/>
    <w:rsid w:val="000B66B3"/>
    <w:rsid w:val="000B6CC5"/>
    <w:rsid w:val="000C0C1A"/>
    <w:rsid w:val="000C1332"/>
    <w:rsid w:val="000C17C4"/>
    <w:rsid w:val="000C56AC"/>
    <w:rsid w:val="000C68B1"/>
    <w:rsid w:val="000C695A"/>
    <w:rsid w:val="000C7460"/>
    <w:rsid w:val="000C7C2A"/>
    <w:rsid w:val="000C7EFD"/>
    <w:rsid w:val="000D1520"/>
    <w:rsid w:val="000D1B9C"/>
    <w:rsid w:val="000D1EE5"/>
    <w:rsid w:val="000D228D"/>
    <w:rsid w:val="000D2B58"/>
    <w:rsid w:val="000D34A2"/>
    <w:rsid w:val="000D40DD"/>
    <w:rsid w:val="000D43AF"/>
    <w:rsid w:val="000D50F2"/>
    <w:rsid w:val="000D51E2"/>
    <w:rsid w:val="000E0748"/>
    <w:rsid w:val="000E0E66"/>
    <w:rsid w:val="000E320A"/>
    <w:rsid w:val="000E3CE8"/>
    <w:rsid w:val="000E5510"/>
    <w:rsid w:val="000E5915"/>
    <w:rsid w:val="000F05A3"/>
    <w:rsid w:val="000F05F4"/>
    <w:rsid w:val="000F0A72"/>
    <w:rsid w:val="000F2932"/>
    <w:rsid w:val="000F2945"/>
    <w:rsid w:val="000F3383"/>
    <w:rsid w:val="000F377B"/>
    <w:rsid w:val="000F3D66"/>
    <w:rsid w:val="000F707A"/>
    <w:rsid w:val="00100EAA"/>
    <w:rsid w:val="0010238A"/>
    <w:rsid w:val="001026BC"/>
    <w:rsid w:val="001041F8"/>
    <w:rsid w:val="001042BF"/>
    <w:rsid w:val="00104DBA"/>
    <w:rsid w:val="00104E99"/>
    <w:rsid w:val="00104F48"/>
    <w:rsid w:val="00105C7D"/>
    <w:rsid w:val="00106C67"/>
    <w:rsid w:val="00106CFC"/>
    <w:rsid w:val="001074DA"/>
    <w:rsid w:val="00107703"/>
    <w:rsid w:val="00107BCE"/>
    <w:rsid w:val="0011193D"/>
    <w:rsid w:val="0011330B"/>
    <w:rsid w:val="00113483"/>
    <w:rsid w:val="00113D3D"/>
    <w:rsid w:val="00114081"/>
    <w:rsid w:val="00115A76"/>
    <w:rsid w:val="00115AA0"/>
    <w:rsid w:val="00116AC5"/>
    <w:rsid w:val="00117145"/>
    <w:rsid w:val="00120FBE"/>
    <w:rsid w:val="00120FEB"/>
    <w:rsid w:val="00121AFD"/>
    <w:rsid w:val="0012321E"/>
    <w:rsid w:val="00123256"/>
    <w:rsid w:val="00124D1B"/>
    <w:rsid w:val="00124E8E"/>
    <w:rsid w:val="00125019"/>
    <w:rsid w:val="00125456"/>
    <w:rsid w:val="001262BD"/>
    <w:rsid w:val="001264EA"/>
    <w:rsid w:val="00126761"/>
    <w:rsid w:val="001267A6"/>
    <w:rsid w:val="001309C9"/>
    <w:rsid w:val="0013329F"/>
    <w:rsid w:val="00134A2E"/>
    <w:rsid w:val="00136522"/>
    <w:rsid w:val="001365B8"/>
    <w:rsid w:val="00137F7E"/>
    <w:rsid w:val="00141C80"/>
    <w:rsid w:val="00144BD3"/>
    <w:rsid w:val="00144ECE"/>
    <w:rsid w:val="00145060"/>
    <w:rsid w:val="00146455"/>
    <w:rsid w:val="00146925"/>
    <w:rsid w:val="00146C2F"/>
    <w:rsid w:val="00146C8E"/>
    <w:rsid w:val="00146D86"/>
    <w:rsid w:val="00146FDA"/>
    <w:rsid w:val="00150B31"/>
    <w:rsid w:val="00151184"/>
    <w:rsid w:val="00151BE6"/>
    <w:rsid w:val="00152187"/>
    <w:rsid w:val="00152567"/>
    <w:rsid w:val="0015318B"/>
    <w:rsid w:val="0015368B"/>
    <w:rsid w:val="001549F6"/>
    <w:rsid w:val="00154E1B"/>
    <w:rsid w:val="00155AB9"/>
    <w:rsid w:val="00155CB6"/>
    <w:rsid w:val="00155EBB"/>
    <w:rsid w:val="0015665F"/>
    <w:rsid w:val="00156702"/>
    <w:rsid w:val="00156CE1"/>
    <w:rsid w:val="00160336"/>
    <w:rsid w:val="00160BE4"/>
    <w:rsid w:val="00160D8C"/>
    <w:rsid w:val="00160F17"/>
    <w:rsid w:val="00161663"/>
    <w:rsid w:val="00161B21"/>
    <w:rsid w:val="00162026"/>
    <w:rsid w:val="0016247D"/>
    <w:rsid w:val="00162B3E"/>
    <w:rsid w:val="00162CA5"/>
    <w:rsid w:val="00162D6B"/>
    <w:rsid w:val="00162F98"/>
    <w:rsid w:val="001639B8"/>
    <w:rsid w:val="001640EE"/>
    <w:rsid w:val="0016495A"/>
    <w:rsid w:val="00172733"/>
    <w:rsid w:val="0017284E"/>
    <w:rsid w:val="00174145"/>
    <w:rsid w:val="00175E86"/>
    <w:rsid w:val="00176647"/>
    <w:rsid w:val="00176DC0"/>
    <w:rsid w:val="0017770C"/>
    <w:rsid w:val="00177D73"/>
    <w:rsid w:val="00180392"/>
    <w:rsid w:val="0018057E"/>
    <w:rsid w:val="00181096"/>
    <w:rsid w:val="001816A5"/>
    <w:rsid w:val="00181D91"/>
    <w:rsid w:val="00181E35"/>
    <w:rsid w:val="001825F4"/>
    <w:rsid w:val="00182CFD"/>
    <w:rsid w:val="001853AA"/>
    <w:rsid w:val="00185696"/>
    <w:rsid w:val="001861BD"/>
    <w:rsid w:val="001866AC"/>
    <w:rsid w:val="00186A48"/>
    <w:rsid w:val="00186B37"/>
    <w:rsid w:val="00186C87"/>
    <w:rsid w:val="001870E4"/>
    <w:rsid w:val="001872B8"/>
    <w:rsid w:val="00187455"/>
    <w:rsid w:val="001907E8"/>
    <w:rsid w:val="0019137B"/>
    <w:rsid w:val="00192841"/>
    <w:rsid w:val="001928F9"/>
    <w:rsid w:val="001936FF"/>
    <w:rsid w:val="00193FFD"/>
    <w:rsid w:val="00195384"/>
    <w:rsid w:val="00195EDC"/>
    <w:rsid w:val="00196870"/>
    <w:rsid w:val="00196B5B"/>
    <w:rsid w:val="0019723F"/>
    <w:rsid w:val="001974C1"/>
    <w:rsid w:val="001A2ED2"/>
    <w:rsid w:val="001A2EE9"/>
    <w:rsid w:val="001A37F9"/>
    <w:rsid w:val="001A40E2"/>
    <w:rsid w:val="001A43C0"/>
    <w:rsid w:val="001A4B17"/>
    <w:rsid w:val="001A551F"/>
    <w:rsid w:val="001A5C12"/>
    <w:rsid w:val="001A6F0A"/>
    <w:rsid w:val="001B0FC9"/>
    <w:rsid w:val="001B127B"/>
    <w:rsid w:val="001B12D7"/>
    <w:rsid w:val="001B13CC"/>
    <w:rsid w:val="001B3ED8"/>
    <w:rsid w:val="001B4AE0"/>
    <w:rsid w:val="001B5104"/>
    <w:rsid w:val="001B5C94"/>
    <w:rsid w:val="001B6B9D"/>
    <w:rsid w:val="001B6EC4"/>
    <w:rsid w:val="001C0120"/>
    <w:rsid w:val="001C0774"/>
    <w:rsid w:val="001C118C"/>
    <w:rsid w:val="001C1286"/>
    <w:rsid w:val="001C2658"/>
    <w:rsid w:val="001C3A02"/>
    <w:rsid w:val="001C3AD9"/>
    <w:rsid w:val="001C4730"/>
    <w:rsid w:val="001C4BC6"/>
    <w:rsid w:val="001C4D61"/>
    <w:rsid w:val="001C652C"/>
    <w:rsid w:val="001C7A1C"/>
    <w:rsid w:val="001D0617"/>
    <w:rsid w:val="001D13F1"/>
    <w:rsid w:val="001D1995"/>
    <w:rsid w:val="001D1E97"/>
    <w:rsid w:val="001D2572"/>
    <w:rsid w:val="001D33CC"/>
    <w:rsid w:val="001D34CF"/>
    <w:rsid w:val="001D3C81"/>
    <w:rsid w:val="001D3F9E"/>
    <w:rsid w:val="001D6560"/>
    <w:rsid w:val="001D785D"/>
    <w:rsid w:val="001D78A1"/>
    <w:rsid w:val="001E1755"/>
    <w:rsid w:val="001E188A"/>
    <w:rsid w:val="001E1CBC"/>
    <w:rsid w:val="001E2D48"/>
    <w:rsid w:val="001E3D46"/>
    <w:rsid w:val="001E6806"/>
    <w:rsid w:val="001E6864"/>
    <w:rsid w:val="001E6F4E"/>
    <w:rsid w:val="001E7927"/>
    <w:rsid w:val="001F06AF"/>
    <w:rsid w:val="001F22B6"/>
    <w:rsid w:val="001F256A"/>
    <w:rsid w:val="001F2958"/>
    <w:rsid w:val="001F300D"/>
    <w:rsid w:val="001F41A2"/>
    <w:rsid w:val="001F420B"/>
    <w:rsid w:val="001F4D0C"/>
    <w:rsid w:val="001F4F62"/>
    <w:rsid w:val="001F5185"/>
    <w:rsid w:val="001F5CC0"/>
    <w:rsid w:val="001F6411"/>
    <w:rsid w:val="001F6671"/>
    <w:rsid w:val="001F7083"/>
    <w:rsid w:val="001F725F"/>
    <w:rsid w:val="001F740F"/>
    <w:rsid w:val="001F7970"/>
    <w:rsid w:val="0020124A"/>
    <w:rsid w:val="0020568B"/>
    <w:rsid w:val="00206182"/>
    <w:rsid w:val="002066EB"/>
    <w:rsid w:val="00206870"/>
    <w:rsid w:val="00207E47"/>
    <w:rsid w:val="00210559"/>
    <w:rsid w:val="002123E4"/>
    <w:rsid w:val="00212808"/>
    <w:rsid w:val="00212898"/>
    <w:rsid w:val="002136C3"/>
    <w:rsid w:val="00213EDA"/>
    <w:rsid w:val="002158ED"/>
    <w:rsid w:val="00216D73"/>
    <w:rsid w:val="0021712E"/>
    <w:rsid w:val="00220161"/>
    <w:rsid w:val="0022086B"/>
    <w:rsid w:val="00221477"/>
    <w:rsid w:val="0022209D"/>
    <w:rsid w:val="002225DF"/>
    <w:rsid w:val="002236BA"/>
    <w:rsid w:val="00225BB1"/>
    <w:rsid w:val="00225EE1"/>
    <w:rsid w:val="002267D6"/>
    <w:rsid w:val="002274BD"/>
    <w:rsid w:val="0023016F"/>
    <w:rsid w:val="00231902"/>
    <w:rsid w:val="00233057"/>
    <w:rsid w:val="00233B1E"/>
    <w:rsid w:val="00233BB3"/>
    <w:rsid w:val="00234760"/>
    <w:rsid w:val="00234A6E"/>
    <w:rsid w:val="00234CF0"/>
    <w:rsid w:val="00236D41"/>
    <w:rsid w:val="00236E87"/>
    <w:rsid w:val="002373C1"/>
    <w:rsid w:val="00240396"/>
    <w:rsid w:val="00240827"/>
    <w:rsid w:val="0024094A"/>
    <w:rsid w:val="00240FAB"/>
    <w:rsid w:val="002414CF"/>
    <w:rsid w:val="00241560"/>
    <w:rsid w:val="0024175F"/>
    <w:rsid w:val="002435A2"/>
    <w:rsid w:val="0024509B"/>
    <w:rsid w:val="002451FA"/>
    <w:rsid w:val="00246459"/>
    <w:rsid w:val="00246EDE"/>
    <w:rsid w:val="002472FA"/>
    <w:rsid w:val="00250A81"/>
    <w:rsid w:val="00250D9E"/>
    <w:rsid w:val="00251202"/>
    <w:rsid w:val="00253A11"/>
    <w:rsid w:val="00253D40"/>
    <w:rsid w:val="00254B33"/>
    <w:rsid w:val="0025510F"/>
    <w:rsid w:val="0025557A"/>
    <w:rsid w:val="00255EDD"/>
    <w:rsid w:val="00257A83"/>
    <w:rsid w:val="00257F28"/>
    <w:rsid w:val="0026030E"/>
    <w:rsid w:val="0026086F"/>
    <w:rsid w:val="00261EB9"/>
    <w:rsid w:val="002627FC"/>
    <w:rsid w:val="0026370B"/>
    <w:rsid w:val="0026545D"/>
    <w:rsid w:val="00265BDC"/>
    <w:rsid w:val="00265D7D"/>
    <w:rsid w:val="00266269"/>
    <w:rsid w:val="00267A5C"/>
    <w:rsid w:val="00267B40"/>
    <w:rsid w:val="0027129D"/>
    <w:rsid w:val="002714AC"/>
    <w:rsid w:val="00271D42"/>
    <w:rsid w:val="0027282B"/>
    <w:rsid w:val="002736F2"/>
    <w:rsid w:val="00273AA6"/>
    <w:rsid w:val="00273B5B"/>
    <w:rsid w:val="00273C66"/>
    <w:rsid w:val="00274125"/>
    <w:rsid w:val="00274E52"/>
    <w:rsid w:val="00274E69"/>
    <w:rsid w:val="00277377"/>
    <w:rsid w:val="002777EC"/>
    <w:rsid w:val="00280340"/>
    <w:rsid w:val="002812A8"/>
    <w:rsid w:val="0028388A"/>
    <w:rsid w:val="00283D1C"/>
    <w:rsid w:val="00284857"/>
    <w:rsid w:val="002855D0"/>
    <w:rsid w:val="002900FE"/>
    <w:rsid w:val="00290355"/>
    <w:rsid w:val="002923CF"/>
    <w:rsid w:val="002923EA"/>
    <w:rsid w:val="002924AE"/>
    <w:rsid w:val="00293960"/>
    <w:rsid w:val="0029447D"/>
    <w:rsid w:val="0029547D"/>
    <w:rsid w:val="002959F7"/>
    <w:rsid w:val="002A0A49"/>
    <w:rsid w:val="002A0C60"/>
    <w:rsid w:val="002A2365"/>
    <w:rsid w:val="002A2A4B"/>
    <w:rsid w:val="002A3069"/>
    <w:rsid w:val="002A43A4"/>
    <w:rsid w:val="002A441D"/>
    <w:rsid w:val="002A5A4A"/>
    <w:rsid w:val="002A7205"/>
    <w:rsid w:val="002A72C1"/>
    <w:rsid w:val="002A72CA"/>
    <w:rsid w:val="002A7A81"/>
    <w:rsid w:val="002B06D9"/>
    <w:rsid w:val="002B07A7"/>
    <w:rsid w:val="002B10B0"/>
    <w:rsid w:val="002B21B8"/>
    <w:rsid w:val="002B2407"/>
    <w:rsid w:val="002B2B7C"/>
    <w:rsid w:val="002B306B"/>
    <w:rsid w:val="002B3DAC"/>
    <w:rsid w:val="002B3E4A"/>
    <w:rsid w:val="002B4484"/>
    <w:rsid w:val="002B48D8"/>
    <w:rsid w:val="002B705C"/>
    <w:rsid w:val="002B7DD8"/>
    <w:rsid w:val="002B7E6B"/>
    <w:rsid w:val="002C0E86"/>
    <w:rsid w:val="002C0F5D"/>
    <w:rsid w:val="002C12D6"/>
    <w:rsid w:val="002C2D49"/>
    <w:rsid w:val="002C3342"/>
    <w:rsid w:val="002C3466"/>
    <w:rsid w:val="002C4792"/>
    <w:rsid w:val="002C481D"/>
    <w:rsid w:val="002C48C9"/>
    <w:rsid w:val="002C494A"/>
    <w:rsid w:val="002C552A"/>
    <w:rsid w:val="002C69BF"/>
    <w:rsid w:val="002C6FE0"/>
    <w:rsid w:val="002D0C5E"/>
    <w:rsid w:val="002D0D08"/>
    <w:rsid w:val="002D0D7F"/>
    <w:rsid w:val="002D193A"/>
    <w:rsid w:val="002D1A81"/>
    <w:rsid w:val="002D2F12"/>
    <w:rsid w:val="002D3FF5"/>
    <w:rsid w:val="002D4356"/>
    <w:rsid w:val="002D46E0"/>
    <w:rsid w:val="002D49A3"/>
    <w:rsid w:val="002D4BDE"/>
    <w:rsid w:val="002D50F9"/>
    <w:rsid w:val="002D5261"/>
    <w:rsid w:val="002D542C"/>
    <w:rsid w:val="002D76F0"/>
    <w:rsid w:val="002E11AE"/>
    <w:rsid w:val="002E2C62"/>
    <w:rsid w:val="002E4469"/>
    <w:rsid w:val="002E4731"/>
    <w:rsid w:val="002E4A49"/>
    <w:rsid w:val="002E51AB"/>
    <w:rsid w:val="002E6010"/>
    <w:rsid w:val="002E7259"/>
    <w:rsid w:val="002E72AF"/>
    <w:rsid w:val="002E732F"/>
    <w:rsid w:val="002F0740"/>
    <w:rsid w:val="002F0A60"/>
    <w:rsid w:val="002F32C7"/>
    <w:rsid w:val="002F3700"/>
    <w:rsid w:val="002F3B1C"/>
    <w:rsid w:val="002F4111"/>
    <w:rsid w:val="002F4F1B"/>
    <w:rsid w:val="002F51B7"/>
    <w:rsid w:val="002F520B"/>
    <w:rsid w:val="002F6D67"/>
    <w:rsid w:val="002F7CA8"/>
    <w:rsid w:val="0030361B"/>
    <w:rsid w:val="00303D34"/>
    <w:rsid w:val="00303E99"/>
    <w:rsid w:val="003040B0"/>
    <w:rsid w:val="003041C6"/>
    <w:rsid w:val="00304D78"/>
    <w:rsid w:val="0030618A"/>
    <w:rsid w:val="00306818"/>
    <w:rsid w:val="003102FA"/>
    <w:rsid w:val="00310645"/>
    <w:rsid w:val="0031090A"/>
    <w:rsid w:val="00311B38"/>
    <w:rsid w:val="00313308"/>
    <w:rsid w:val="00313B76"/>
    <w:rsid w:val="0031469C"/>
    <w:rsid w:val="0031520D"/>
    <w:rsid w:val="00315214"/>
    <w:rsid w:val="0031559B"/>
    <w:rsid w:val="00315617"/>
    <w:rsid w:val="00315786"/>
    <w:rsid w:val="00315C68"/>
    <w:rsid w:val="00315FC7"/>
    <w:rsid w:val="00320995"/>
    <w:rsid w:val="0032128A"/>
    <w:rsid w:val="00323033"/>
    <w:rsid w:val="00323456"/>
    <w:rsid w:val="003234B8"/>
    <w:rsid w:val="00324041"/>
    <w:rsid w:val="0032408C"/>
    <w:rsid w:val="0032525E"/>
    <w:rsid w:val="0033215E"/>
    <w:rsid w:val="00332857"/>
    <w:rsid w:val="00333CCC"/>
    <w:rsid w:val="003347C2"/>
    <w:rsid w:val="003356AE"/>
    <w:rsid w:val="00336211"/>
    <w:rsid w:val="00336C83"/>
    <w:rsid w:val="00336E40"/>
    <w:rsid w:val="003375D1"/>
    <w:rsid w:val="00337859"/>
    <w:rsid w:val="00341075"/>
    <w:rsid w:val="00341D05"/>
    <w:rsid w:val="0034289A"/>
    <w:rsid w:val="00343DB2"/>
    <w:rsid w:val="00344483"/>
    <w:rsid w:val="00344A6F"/>
    <w:rsid w:val="0034577F"/>
    <w:rsid w:val="00346556"/>
    <w:rsid w:val="00347BB7"/>
    <w:rsid w:val="00351670"/>
    <w:rsid w:val="00351762"/>
    <w:rsid w:val="00351C9A"/>
    <w:rsid w:val="00352F78"/>
    <w:rsid w:val="003533D2"/>
    <w:rsid w:val="00353B22"/>
    <w:rsid w:val="00353E5F"/>
    <w:rsid w:val="00355575"/>
    <w:rsid w:val="00355A11"/>
    <w:rsid w:val="00356932"/>
    <w:rsid w:val="003578F7"/>
    <w:rsid w:val="00357AE0"/>
    <w:rsid w:val="0036088F"/>
    <w:rsid w:val="0036271E"/>
    <w:rsid w:val="00362F2D"/>
    <w:rsid w:val="00362FB7"/>
    <w:rsid w:val="0036422B"/>
    <w:rsid w:val="003645CB"/>
    <w:rsid w:val="00364ED3"/>
    <w:rsid w:val="003651AE"/>
    <w:rsid w:val="00365F29"/>
    <w:rsid w:val="00366C8C"/>
    <w:rsid w:val="0036719A"/>
    <w:rsid w:val="00367569"/>
    <w:rsid w:val="00367FEA"/>
    <w:rsid w:val="003705F1"/>
    <w:rsid w:val="003710DC"/>
    <w:rsid w:val="00371620"/>
    <w:rsid w:val="00372416"/>
    <w:rsid w:val="0037254A"/>
    <w:rsid w:val="00372858"/>
    <w:rsid w:val="00372B1D"/>
    <w:rsid w:val="00372FFB"/>
    <w:rsid w:val="00373656"/>
    <w:rsid w:val="00375609"/>
    <w:rsid w:val="00377E69"/>
    <w:rsid w:val="00380C19"/>
    <w:rsid w:val="00381443"/>
    <w:rsid w:val="00381FB4"/>
    <w:rsid w:val="00382ACD"/>
    <w:rsid w:val="00383BEE"/>
    <w:rsid w:val="00384616"/>
    <w:rsid w:val="00386893"/>
    <w:rsid w:val="00386BC9"/>
    <w:rsid w:val="00390255"/>
    <w:rsid w:val="003903DB"/>
    <w:rsid w:val="00390C23"/>
    <w:rsid w:val="00393C88"/>
    <w:rsid w:val="00394A13"/>
    <w:rsid w:val="00397849"/>
    <w:rsid w:val="003A054B"/>
    <w:rsid w:val="003A1A57"/>
    <w:rsid w:val="003A1C50"/>
    <w:rsid w:val="003A29E0"/>
    <w:rsid w:val="003A3E4F"/>
    <w:rsid w:val="003A3FEF"/>
    <w:rsid w:val="003A44DB"/>
    <w:rsid w:val="003A4C80"/>
    <w:rsid w:val="003A5F4B"/>
    <w:rsid w:val="003B2E1F"/>
    <w:rsid w:val="003B373F"/>
    <w:rsid w:val="003B4BDA"/>
    <w:rsid w:val="003B5483"/>
    <w:rsid w:val="003B7C92"/>
    <w:rsid w:val="003C12DA"/>
    <w:rsid w:val="003C13B9"/>
    <w:rsid w:val="003C1463"/>
    <w:rsid w:val="003C15A5"/>
    <w:rsid w:val="003C1B06"/>
    <w:rsid w:val="003C26DC"/>
    <w:rsid w:val="003C289A"/>
    <w:rsid w:val="003C3A5E"/>
    <w:rsid w:val="003C40D0"/>
    <w:rsid w:val="003C4495"/>
    <w:rsid w:val="003C51EB"/>
    <w:rsid w:val="003C5DFC"/>
    <w:rsid w:val="003C6E9D"/>
    <w:rsid w:val="003D04FB"/>
    <w:rsid w:val="003D1469"/>
    <w:rsid w:val="003D3AC0"/>
    <w:rsid w:val="003D415A"/>
    <w:rsid w:val="003D491E"/>
    <w:rsid w:val="003D4D12"/>
    <w:rsid w:val="003D524E"/>
    <w:rsid w:val="003D7141"/>
    <w:rsid w:val="003D76B3"/>
    <w:rsid w:val="003E024B"/>
    <w:rsid w:val="003E09F0"/>
    <w:rsid w:val="003E34DA"/>
    <w:rsid w:val="003E58AA"/>
    <w:rsid w:val="003E6F76"/>
    <w:rsid w:val="003E75C6"/>
    <w:rsid w:val="003E78BA"/>
    <w:rsid w:val="003F0043"/>
    <w:rsid w:val="003F17D8"/>
    <w:rsid w:val="003F1809"/>
    <w:rsid w:val="003F21F4"/>
    <w:rsid w:val="003F2320"/>
    <w:rsid w:val="003F2561"/>
    <w:rsid w:val="003F2C1A"/>
    <w:rsid w:val="003F4FC9"/>
    <w:rsid w:val="003F52D6"/>
    <w:rsid w:val="003F5999"/>
    <w:rsid w:val="003F6E1A"/>
    <w:rsid w:val="003F7597"/>
    <w:rsid w:val="004023BE"/>
    <w:rsid w:val="00403A00"/>
    <w:rsid w:val="00403BC2"/>
    <w:rsid w:val="00404FDA"/>
    <w:rsid w:val="0040581A"/>
    <w:rsid w:val="0040674F"/>
    <w:rsid w:val="00406975"/>
    <w:rsid w:val="00406D15"/>
    <w:rsid w:val="00410F1A"/>
    <w:rsid w:val="0041230E"/>
    <w:rsid w:val="0041243F"/>
    <w:rsid w:val="00414D05"/>
    <w:rsid w:val="00415861"/>
    <w:rsid w:val="00416335"/>
    <w:rsid w:val="00417AB2"/>
    <w:rsid w:val="00417BE9"/>
    <w:rsid w:val="00420BEE"/>
    <w:rsid w:val="00420D56"/>
    <w:rsid w:val="00421BBF"/>
    <w:rsid w:val="00421D65"/>
    <w:rsid w:val="00427131"/>
    <w:rsid w:val="004300F7"/>
    <w:rsid w:val="0043015D"/>
    <w:rsid w:val="00431EA4"/>
    <w:rsid w:val="00432962"/>
    <w:rsid w:val="00432DE6"/>
    <w:rsid w:val="00436615"/>
    <w:rsid w:val="004370C8"/>
    <w:rsid w:val="00437E8A"/>
    <w:rsid w:val="00437FB7"/>
    <w:rsid w:val="0044055D"/>
    <w:rsid w:val="00442987"/>
    <w:rsid w:val="00442FCD"/>
    <w:rsid w:val="00443DF8"/>
    <w:rsid w:val="004442B4"/>
    <w:rsid w:val="00444CEE"/>
    <w:rsid w:val="00445053"/>
    <w:rsid w:val="00445854"/>
    <w:rsid w:val="004459DB"/>
    <w:rsid w:val="0044600F"/>
    <w:rsid w:val="00446574"/>
    <w:rsid w:val="00446C77"/>
    <w:rsid w:val="0044728F"/>
    <w:rsid w:val="00447B82"/>
    <w:rsid w:val="00450283"/>
    <w:rsid w:val="0045071A"/>
    <w:rsid w:val="00451518"/>
    <w:rsid w:val="00451DCB"/>
    <w:rsid w:val="00451EEA"/>
    <w:rsid w:val="0045279E"/>
    <w:rsid w:val="00455405"/>
    <w:rsid w:val="00457F34"/>
    <w:rsid w:val="00460F70"/>
    <w:rsid w:val="00461280"/>
    <w:rsid w:val="004625BE"/>
    <w:rsid w:val="00462610"/>
    <w:rsid w:val="0046530E"/>
    <w:rsid w:val="00466984"/>
    <w:rsid w:val="00466DC6"/>
    <w:rsid w:val="00466E61"/>
    <w:rsid w:val="00471051"/>
    <w:rsid w:val="00471651"/>
    <w:rsid w:val="0047298C"/>
    <w:rsid w:val="00474527"/>
    <w:rsid w:val="0047483D"/>
    <w:rsid w:val="00477C12"/>
    <w:rsid w:val="004801F6"/>
    <w:rsid w:val="00481E40"/>
    <w:rsid w:val="00482811"/>
    <w:rsid w:val="00483919"/>
    <w:rsid w:val="0048437B"/>
    <w:rsid w:val="00484487"/>
    <w:rsid w:val="0048463C"/>
    <w:rsid w:val="00486B07"/>
    <w:rsid w:val="004871D8"/>
    <w:rsid w:val="0049158B"/>
    <w:rsid w:val="004927CC"/>
    <w:rsid w:val="00492BE2"/>
    <w:rsid w:val="004940C1"/>
    <w:rsid w:val="00494402"/>
    <w:rsid w:val="00494638"/>
    <w:rsid w:val="004946DB"/>
    <w:rsid w:val="00496532"/>
    <w:rsid w:val="00496A47"/>
    <w:rsid w:val="004A004D"/>
    <w:rsid w:val="004A02E3"/>
    <w:rsid w:val="004A103F"/>
    <w:rsid w:val="004A10F9"/>
    <w:rsid w:val="004A1BF2"/>
    <w:rsid w:val="004A1C2C"/>
    <w:rsid w:val="004A33F9"/>
    <w:rsid w:val="004A3DDA"/>
    <w:rsid w:val="004A4334"/>
    <w:rsid w:val="004A5A27"/>
    <w:rsid w:val="004A6063"/>
    <w:rsid w:val="004A62C3"/>
    <w:rsid w:val="004A6E93"/>
    <w:rsid w:val="004A7B08"/>
    <w:rsid w:val="004A7E8A"/>
    <w:rsid w:val="004B077D"/>
    <w:rsid w:val="004B133E"/>
    <w:rsid w:val="004B4744"/>
    <w:rsid w:val="004B59B2"/>
    <w:rsid w:val="004B67C6"/>
    <w:rsid w:val="004B71A8"/>
    <w:rsid w:val="004B77EF"/>
    <w:rsid w:val="004B7C4B"/>
    <w:rsid w:val="004C1134"/>
    <w:rsid w:val="004C16CF"/>
    <w:rsid w:val="004C1869"/>
    <w:rsid w:val="004C291D"/>
    <w:rsid w:val="004C36F0"/>
    <w:rsid w:val="004C3C04"/>
    <w:rsid w:val="004C3C66"/>
    <w:rsid w:val="004C4089"/>
    <w:rsid w:val="004C40BD"/>
    <w:rsid w:val="004C453A"/>
    <w:rsid w:val="004C5FC9"/>
    <w:rsid w:val="004D0631"/>
    <w:rsid w:val="004D0739"/>
    <w:rsid w:val="004D1668"/>
    <w:rsid w:val="004D1CD5"/>
    <w:rsid w:val="004D1EC3"/>
    <w:rsid w:val="004D33A1"/>
    <w:rsid w:val="004D349C"/>
    <w:rsid w:val="004D44AF"/>
    <w:rsid w:val="004D5486"/>
    <w:rsid w:val="004D55F2"/>
    <w:rsid w:val="004D58F4"/>
    <w:rsid w:val="004D7937"/>
    <w:rsid w:val="004D7B3E"/>
    <w:rsid w:val="004E1EA6"/>
    <w:rsid w:val="004E2078"/>
    <w:rsid w:val="004E2B62"/>
    <w:rsid w:val="004E2BD1"/>
    <w:rsid w:val="004E483A"/>
    <w:rsid w:val="004E4EC6"/>
    <w:rsid w:val="004E5426"/>
    <w:rsid w:val="004E5996"/>
    <w:rsid w:val="004E5CF3"/>
    <w:rsid w:val="004E5F9A"/>
    <w:rsid w:val="004E66AC"/>
    <w:rsid w:val="004E6F97"/>
    <w:rsid w:val="004E784A"/>
    <w:rsid w:val="004E7D0D"/>
    <w:rsid w:val="004F15FA"/>
    <w:rsid w:val="004F3A3F"/>
    <w:rsid w:val="004F3A68"/>
    <w:rsid w:val="004F3FC8"/>
    <w:rsid w:val="004F5982"/>
    <w:rsid w:val="004F61D4"/>
    <w:rsid w:val="004F7226"/>
    <w:rsid w:val="004F7D56"/>
    <w:rsid w:val="0050038F"/>
    <w:rsid w:val="00500E0B"/>
    <w:rsid w:val="00500F2A"/>
    <w:rsid w:val="00501982"/>
    <w:rsid w:val="00502223"/>
    <w:rsid w:val="00502B73"/>
    <w:rsid w:val="00502EF4"/>
    <w:rsid w:val="00502FCB"/>
    <w:rsid w:val="005032EF"/>
    <w:rsid w:val="00503DFA"/>
    <w:rsid w:val="00505E9B"/>
    <w:rsid w:val="005064F6"/>
    <w:rsid w:val="00506C5B"/>
    <w:rsid w:val="00506D4F"/>
    <w:rsid w:val="0051053F"/>
    <w:rsid w:val="0051121F"/>
    <w:rsid w:val="00511FE0"/>
    <w:rsid w:val="00512F73"/>
    <w:rsid w:val="005204B2"/>
    <w:rsid w:val="0052086E"/>
    <w:rsid w:val="005209B7"/>
    <w:rsid w:val="00520CD3"/>
    <w:rsid w:val="0052185A"/>
    <w:rsid w:val="00522032"/>
    <w:rsid w:val="0052277E"/>
    <w:rsid w:val="00523CF9"/>
    <w:rsid w:val="0052427A"/>
    <w:rsid w:val="00524476"/>
    <w:rsid w:val="005248D2"/>
    <w:rsid w:val="00525511"/>
    <w:rsid w:val="005258FD"/>
    <w:rsid w:val="00525CDF"/>
    <w:rsid w:val="005307D6"/>
    <w:rsid w:val="00531E24"/>
    <w:rsid w:val="00532631"/>
    <w:rsid w:val="005342F0"/>
    <w:rsid w:val="00534C12"/>
    <w:rsid w:val="00535CAA"/>
    <w:rsid w:val="00536C2C"/>
    <w:rsid w:val="005376AE"/>
    <w:rsid w:val="00537795"/>
    <w:rsid w:val="0054194F"/>
    <w:rsid w:val="00542598"/>
    <w:rsid w:val="00543883"/>
    <w:rsid w:val="00544AF9"/>
    <w:rsid w:val="00544EF2"/>
    <w:rsid w:val="00545576"/>
    <w:rsid w:val="00545793"/>
    <w:rsid w:val="00546B2E"/>
    <w:rsid w:val="00546BC2"/>
    <w:rsid w:val="005471C5"/>
    <w:rsid w:val="00550443"/>
    <w:rsid w:val="00550586"/>
    <w:rsid w:val="005509D1"/>
    <w:rsid w:val="0055123F"/>
    <w:rsid w:val="005515EF"/>
    <w:rsid w:val="005516FA"/>
    <w:rsid w:val="00551806"/>
    <w:rsid w:val="00551B66"/>
    <w:rsid w:val="00552495"/>
    <w:rsid w:val="0055256C"/>
    <w:rsid w:val="005526EB"/>
    <w:rsid w:val="005528E4"/>
    <w:rsid w:val="00552DC9"/>
    <w:rsid w:val="00553B3D"/>
    <w:rsid w:val="00553C75"/>
    <w:rsid w:val="005559EB"/>
    <w:rsid w:val="00556511"/>
    <w:rsid w:val="0055744B"/>
    <w:rsid w:val="00557F46"/>
    <w:rsid w:val="00557F6E"/>
    <w:rsid w:val="00560892"/>
    <w:rsid w:val="00560C30"/>
    <w:rsid w:val="00560CC9"/>
    <w:rsid w:val="00561904"/>
    <w:rsid w:val="00562C5F"/>
    <w:rsid w:val="005634C9"/>
    <w:rsid w:val="00563CE5"/>
    <w:rsid w:val="0056446E"/>
    <w:rsid w:val="0056489A"/>
    <w:rsid w:val="005649E9"/>
    <w:rsid w:val="00564F39"/>
    <w:rsid w:val="00566208"/>
    <w:rsid w:val="005664E3"/>
    <w:rsid w:val="00567CCF"/>
    <w:rsid w:val="00567E9E"/>
    <w:rsid w:val="0057017D"/>
    <w:rsid w:val="00571430"/>
    <w:rsid w:val="00572466"/>
    <w:rsid w:val="005732B8"/>
    <w:rsid w:val="0057763E"/>
    <w:rsid w:val="00577937"/>
    <w:rsid w:val="005824B2"/>
    <w:rsid w:val="00582894"/>
    <w:rsid w:val="005828EE"/>
    <w:rsid w:val="00582E17"/>
    <w:rsid w:val="00582E32"/>
    <w:rsid w:val="00583503"/>
    <w:rsid w:val="005835E0"/>
    <w:rsid w:val="00583BBC"/>
    <w:rsid w:val="0058493D"/>
    <w:rsid w:val="00584E6B"/>
    <w:rsid w:val="00585DB3"/>
    <w:rsid w:val="00586520"/>
    <w:rsid w:val="00586D23"/>
    <w:rsid w:val="00587690"/>
    <w:rsid w:val="00587F12"/>
    <w:rsid w:val="0059004D"/>
    <w:rsid w:val="00590116"/>
    <w:rsid w:val="00590E72"/>
    <w:rsid w:val="00591E2F"/>
    <w:rsid w:val="005937B0"/>
    <w:rsid w:val="005943EA"/>
    <w:rsid w:val="005954A2"/>
    <w:rsid w:val="00595A54"/>
    <w:rsid w:val="00596089"/>
    <w:rsid w:val="005965F5"/>
    <w:rsid w:val="005A0BDB"/>
    <w:rsid w:val="005A1600"/>
    <w:rsid w:val="005A234F"/>
    <w:rsid w:val="005A3BB1"/>
    <w:rsid w:val="005A4734"/>
    <w:rsid w:val="005A546E"/>
    <w:rsid w:val="005A552C"/>
    <w:rsid w:val="005A5766"/>
    <w:rsid w:val="005A5C3F"/>
    <w:rsid w:val="005A770E"/>
    <w:rsid w:val="005B0633"/>
    <w:rsid w:val="005B0E25"/>
    <w:rsid w:val="005B1333"/>
    <w:rsid w:val="005B1692"/>
    <w:rsid w:val="005B1AE8"/>
    <w:rsid w:val="005B2524"/>
    <w:rsid w:val="005B2AEA"/>
    <w:rsid w:val="005B2FB3"/>
    <w:rsid w:val="005B421D"/>
    <w:rsid w:val="005B74B8"/>
    <w:rsid w:val="005B795A"/>
    <w:rsid w:val="005C18E7"/>
    <w:rsid w:val="005C1B19"/>
    <w:rsid w:val="005C43D6"/>
    <w:rsid w:val="005C473F"/>
    <w:rsid w:val="005C591C"/>
    <w:rsid w:val="005C591F"/>
    <w:rsid w:val="005C5A7D"/>
    <w:rsid w:val="005C5C0B"/>
    <w:rsid w:val="005C5D84"/>
    <w:rsid w:val="005C5D9D"/>
    <w:rsid w:val="005C6C81"/>
    <w:rsid w:val="005C73F6"/>
    <w:rsid w:val="005C7AD5"/>
    <w:rsid w:val="005D020E"/>
    <w:rsid w:val="005D0DC7"/>
    <w:rsid w:val="005D0F13"/>
    <w:rsid w:val="005D1628"/>
    <w:rsid w:val="005D1D40"/>
    <w:rsid w:val="005D21EA"/>
    <w:rsid w:val="005D25DC"/>
    <w:rsid w:val="005D4B81"/>
    <w:rsid w:val="005D4F79"/>
    <w:rsid w:val="005D52F1"/>
    <w:rsid w:val="005D601E"/>
    <w:rsid w:val="005D636F"/>
    <w:rsid w:val="005D6A30"/>
    <w:rsid w:val="005D7865"/>
    <w:rsid w:val="005E109C"/>
    <w:rsid w:val="005E1959"/>
    <w:rsid w:val="005E1B32"/>
    <w:rsid w:val="005E2AE1"/>
    <w:rsid w:val="005E4355"/>
    <w:rsid w:val="005E4C8B"/>
    <w:rsid w:val="005E51C2"/>
    <w:rsid w:val="005E5A7D"/>
    <w:rsid w:val="005E6740"/>
    <w:rsid w:val="005E712A"/>
    <w:rsid w:val="005E794A"/>
    <w:rsid w:val="005F037E"/>
    <w:rsid w:val="005F0A1E"/>
    <w:rsid w:val="005F14DD"/>
    <w:rsid w:val="005F1524"/>
    <w:rsid w:val="005F183A"/>
    <w:rsid w:val="005F1D51"/>
    <w:rsid w:val="005F2088"/>
    <w:rsid w:val="005F2AF7"/>
    <w:rsid w:val="005F2E92"/>
    <w:rsid w:val="005F3057"/>
    <w:rsid w:val="005F3D56"/>
    <w:rsid w:val="005F6C72"/>
    <w:rsid w:val="005F70AB"/>
    <w:rsid w:val="00602C9E"/>
    <w:rsid w:val="00603B4D"/>
    <w:rsid w:val="00603FCB"/>
    <w:rsid w:val="006051C9"/>
    <w:rsid w:val="006053BF"/>
    <w:rsid w:val="00605D54"/>
    <w:rsid w:val="00606277"/>
    <w:rsid w:val="00606677"/>
    <w:rsid w:val="006106E4"/>
    <w:rsid w:val="00611B7F"/>
    <w:rsid w:val="00611C59"/>
    <w:rsid w:val="00612E1A"/>
    <w:rsid w:val="00612F68"/>
    <w:rsid w:val="00613767"/>
    <w:rsid w:val="006142C0"/>
    <w:rsid w:val="006146A3"/>
    <w:rsid w:val="00614C61"/>
    <w:rsid w:val="006153A7"/>
    <w:rsid w:val="00616994"/>
    <w:rsid w:val="00616D21"/>
    <w:rsid w:val="00617880"/>
    <w:rsid w:val="006202E4"/>
    <w:rsid w:val="0062040F"/>
    <w:rsid w:val="00620ADA"/>
    <w:rsid w:val="00621012"/>
    <w:rsid w:val="006222C3"/>
    <w:rsid w:val="00622C89"/>
    <w:rsid w:val="00622F66"/>
    <w:rsid w:val="006237FB"/>
    <w:rsid w:val="006248C6"/>
    <w:rsid w:val="00625B3A"/>
    <w:rsid w:val="00625C4B"/>
    <w:rsid w:val="006272DC"/>
    <w:rsid w:val="006273A9"/>
    <w:rsid w:val="0062759A"/>
    <w:rsid w:val="00627D2A"/>
    <w:rsid w:val="00630C64"/>
    <w:rsid w:val="00631E5C"/>
    <w:rsid w:val="0063360C"/>
    <w:rsid w:val="00633B79"/>
    <w:rsid w:val="00633ED2"/>
    <w:rsid w:val="006340A7"/>
    <w:rsid w:val="00635FC0"/>
    <w:rsid w:val="00636851"/>
    <w:rsid w:val="00636FEE"/>
    <w:rsid w:val="00640396"/>
    <w:rsid w:val="00640E30"/>
    <w:rsid w:val="006417D7"/>
    <w:rsid w:val="0064194C"/>
    <w:rsid w:val="00641B14"/>
    <w:rsid w:val="00642CD8"/>
    <w:rsid w:val="006431D4"/>
    <w:rsid w:val="006453A3"/>
    <w:rsid w:val="00645DEA"/>
    <w:rsid w:val="0064654D"/>
    <w:rsid w:val="00647117"/>
    <w:rsid w:val="00647A0F"/>
    <w:rsid w:val="0065089A"/>
    <w:rsid w:val="006509ED"/>
    <w:rsid w:val="00650ACE"/>
    <w:rsid w:val="00651EB5"/>
    <w:rsid w:val="00652838"/>
    <w:rsid w:val="00652844"/>
    <w:rsid w:val="006528D5"/>
    <w:rsid w:val="00655416"/>
    <w:rsid w:val="006557DE"/>
    <w:rsid w:val="00655E5D"/>
    <w:rsid w:val="00656305"/>
    <w:rsid w:val="0065655F"/>
    <w:rsid w:val="0066033D"/>
    <w:rsid w:val="00660915"/>
    <w:rsid w:val="00660B8F"/>
    <w:rsid w:val="00660D9D"/>
    <w:rsid w:val="00660DFE"/>
    <w:rsid w:val="006619A7"/>
    <w:rsid w:val="00662913"/>
    <w:rsid w:val="006668D5"/>
    <w:rsid w:val="0066697C"/>
    <w:rsid w:val="0067081F"/>
    <w:rsid w:val="00670E39"/>
    <w:rsid w:val="00670F70"/>
    <w:rsid w:val="00671286"/>
    <w:rsid w:val="00671794"/>
    <w:rsid w:val="006717D0"/>
    <w:rsid w:val="00671B84"/>
    <w:rsid w:val="0067241A"/>
    <w:rsid w:val="00672C03"/>
    <w:rsid w:val="00673200"/>
    <w:rsid w:val="00673B43"/>
    <w:rsid w:val="00673FBB"/>
    <w:rsid w:val="006745B4"/>
    <w:rsid w:val="00674B44"/>
    <w:rsid w:val="006750E4"/>
    <w:rsid w:val="006754DC"/>
    <w:rsid w:val="006761B9"/>
    <w:rsid w:val="006766CD"/>
    <w:rsid w:val="00676CC3"/>
    <w:rsid w:val="00676D54"/>
    <w:rsid w:val="006774BE"/>
    <w:rsid w:val="00677A74"/>
    <w:rsid w:val="00680AF9"/>
    <w:rsid w:val="00682792"/>
    <w:rsid w:val="00682AF2"/>
    <w:rsid w:val="0068332B"/>
    <w:rsid w:val="00683505"/>
    <w:rsid w:val="006851A3"/>
    <w:rsid w:val="00685A5C"/>
    <w:rsid w:val="0068635C"/>
    <w:rsid w:val="006865A6"/>
    <w:rsid w:val="006871B6"/>
    <w:rsid w:val="00690317"/>
    <w:rsid w:val="00691310"/>
    <w:rsid w:val="00691B07"/>
    <w:rsid w:val="00691B3C"/>
    <w:rsid w:val="006947D4"/>
    <w:rsid w:val="006957F8"/>
    <w:rsid w:val="0069584F"/>
    <w:rsid w:val="00695F1E"/>
    <w:rsid w:val="0069718A"/>
    <w:rsid w:val="00697E6B"/>
    <w:rsid w:val="006A025C"/>
    <w:rsid w:val="006A10BB"/>
    <w:rsid w:val="006A28B2"/>
    <w:rsid w:val="006A3664"/>
    <w:rsid w:val="006A5B1C"/>
    <w:rsid w:val="006A7A93"/>
    <w:rsid w:val="006A7F3D"/>
    <w:rsid w:val="006B14FA"/>
    <w:rsid w:val="006B3776"/>
    <w:rsid w:val="006B377C"/>
    <w:rsid w:val="006B6218"/>
    <w:rsid w:val="006B6410"/>
    <w:rsid w:val="006B6EF4"/>
    <w:rsid w:val="006B70D1"/>
    <w:rsid w:val="006C10B7"/>
    <w:rsid w:val="006C1FE4"/>
    <w:rsid w:val="006C2CA4"/>
    <w:rsid w:val="006C50CD"/>
    <w:rsid w:val="006C5463"/>
    <w:rsid w:val="006C7017"/>
    <w:rsid w:val="006C7AEE"/>
    <w:rsid w:val="006D193C"/>
    <w:rsid w:val="006D19DC"/>
    <w:rsid w:val="006D1C20"/>
    <w:rsid w:val="006D273C"/>
    <w:rsid w:val="006D2ECF"/>
    <w:rsid w:val="006D31EC"/>
    <w:rsid w:val="006D462C"/>
    <w:rsid w:val="006D4DB4"/>
    <w:rsid w:val="006D7364"/>
    <w:rsid w:val="006D7433"/>
    <w:rsid w:val="006E028B"/>
    <w:rsid w:val="006E0CF4"/>
    <w:rsid w:val="006E177C"/>
    <w:rsid w:val="006E1AA9"/>
    <w:rsid w:val="006E28E0"/>
    <w:rsid w:val="006E39C7"/>
    <w:rsid w:val="006E4D58"/>
    <w:rsid w:val="006E4E72"/>
    <w:rsid w:val="006E534E"/>
    <w:rsid w:val="006E574B"/>
    <w:rsid w:val="006E639B"/>
    <w:rsid w:val="006E6A86"/>
    <w:rsid w:val="006E79DC"/>
    <w:rsid w:val="006F045A"/>
    <w:rsid w:val="006F3ACD"/>
    <w:rsid w:val="006F4AA6"/>
    <w:rsid w:val="006F5124"/>
    <w:rsid w:val="006F5B18"/>
    <w:rsid w:val="006F5DF2"/>
    <w:rsid w:val="006F5EC9"/>
    <w:rsid w:val="006F6DAA"/>
    <w:rsid w:val="006F7895"/>
    <w:rsid w:val="00700142"/>
    <w:rsid w:val="007010C3"/>
    <w:rsid w:val="0070111C"/>
    <w:rsid w:val="00701BCE"/>
    <w:rsid w:val="00703A28"/>
    <w:rsid w:val="00703C51"/>
    <w:rsid w:val="0070477E"/>
    <w:rsid w:val="00706543"/>
    <w:rsid w:val="007071AF"/>
    <w:rsid w:val="007079C7"/>
    <w:rsid w:val="00710D07"/>
    <w:rsid w:val="0071142E"/>
    <w:rsid w:val="0071186D"/>
    <w:rsid w:val="007129A3"/>
    <w:rsid w:val="007142D5"/>
    <w:rsid w:val="007146B2"/>
    <w:rsid w:val="00716123"/>
    <w:rsid w:val="00716397"/>
    <w:rsid w:val="0071685B"/>
    <w:rsid w:val="00716C21"/>
    <w:rsid w:val="007174CD"/>
    <w:rsid w:val="0072127D"/>
    <w:rsid w:val="00721320"/>
    <w:rsid w:val="007256EE"/>
    <w:rsid w:val="00727130"/>
    <w:rsid w:val="0072756D"/>
    <w:rsid w:val="00727829"/>
    <w:rsid w:val="00727A2C"/>
    <w:rsid w:val="00730B85"/>
    <w:rsid w:val="0073196B"/>
    <w:rsid w:val="00731E94"/>
    <w:rsid w:val="0073249E"/>
    <w:rsid w:val="00734139"/>
    <w:rsid w:val="00734763"/>
    <w:rsid w:val="007362D6"/>
    <w:rsid w:val="00736B74"/>
    <w:rsid w:val="00736CAC"/>
    <w:rsid w:val="00737D2F"/>
    <w:rsid w:val="00737FE7"/>
    <w:rsid w:val="007400E5"/>
    <w:rsid w:val="00740FA9"/>
    <w:rsid w:val="007428D7"/>
    <w:rsid w:val="00743823"/>
    <w:rsid w:val="00744473"/>
    <w:rsid w:val="007457A3"/>
    <w:rsid w:val="00747746"/>
    <w:rsid w:val="0074789F"/>
    <w:rsid w:val="007500C2"/>
    <w:rsid w:val="0075029C"/>
    <w:rsid w:val="007505AF"/>
    <w:rsid w:val="007509E1"/>
    <w:rsid w:val="00750D8D"/>
    <w:rsid w:val="00750F79"/>
    <w:rsid w:val="007532B8"/>
    <w:rsid w:val="007550CF"/>
    <w:rsid w:val="00755CBF"/>
    <w:rsid w:val="00757EA7"/>
    <w:rsid w:val="00760372"/>
    <w:rsid w:val="00762862"/>
    <w:rsid w:val="00763DAD"/>
    <w:rsid w:val="00764C7B"/>
    <w:rsid w:val="00765263"/>
    <w:rsid w:val="0076579F"/>
    <w:rsid w:val="00766235"/>
    <w:rsid w:val="00766F08"/>
    <w:rsid w:val="00767246"/>
    <w:rsid w:val="00771020"/>
    <w:rsid w:val="007721E9"/>
    <w:rsid w:val="00772894"/>
    <w:rsid w:val="00773197"/>
    <w:rsid w:val="0077364D"/>
    <w:rsid w:val="007745A8"/>
    <w:rsid w:val="00774E23"/>
    <w:rsid w:val="00774FB2"/>
    <w:rsid w:val="00776779"/>
    <w:rsid w:val="007769D6"/>
    <w:rsid w:val="0078044F"/>
    <w:rsid w:val="00782224"/>
    <w:rsid w:val="00782874"/>
    <w:rsid w:val="00782C5F"/>
    <w:rsid w:val="00783A53"/>
    <w:rsid w:val="00783F61"/>
    <w:rsid w:val="007840C7"/>
    <w:rsid w:val="00784A4D"/>
    <w:rsid w:val="00784AB4"/>
    <w:rsid w:val="00784AE5"/>
    <w:rsid w:val="00784B44"/>
    <w:rsid w:val="00784CBA"/>
    <w:rsid w:val="00785067"/>
    <w:rsid w:val="007850D4"/>
    <w:rsid w:val="00785209"/>
    <w:rsid w:val="0078546B"/>
    <w:rsid w:val="00785F8B"/>
    <w:rsid w:val="007869AE"/>
    <w:rsid w:val="00787F1A"/>
    <w:rsid w:val="00790271"/>
    <w:rsid w:val="00790F17"/>
    <w:rsid w:val="007916EE"/>
    <w:rsid w:val="0079257D"/>
    <w:rsid w:val="007925FD"/>
    <w:rsid w:val="007947AB"/>
    <w:rsid w:val="00794B39"/>
    <w:rsid w:val="00795918"/>
    <w:rsid w:val="00796C56"/>
    <w:rsid w:val="00796C6F"/>
    <w:rsid w:val="00797145"/>
    <w:rsid w:val="007979E9"/>
    <w:rsid w:val="007A1C3B"/>
    <w:rsid w:val="007A33FC"/>
    <w:rsid w:val="007A3502"/>
    <w:rsid w:val="007A559B"/>
    <w:rsid w:val="007A564E"/>
    <w:rsid w:val="007A61AA"/>
    <w:rsid w:val="007A61D4"/>
    <w:rsid w:val="007A7BE9"/>
    <w:rsid w:val="007B20CB"/>
    <w:rsid w:val="007B23C6"/>
    <w:rsid w:val="007B2879"/>
    <w:rsid w:val="007B4302"/>
    <w:rsid w:val="007B4C07"/>
    <w:rsid w:val="007B4D17"/>
    <w:rsid w:val="007B589E"/>
    <w:rsid w:val="007B6E9A"/>
    <w:rsid w:val="007C16E5"/>
    <w:rsid w:val="007C2CC7"/>
    <w:rsid w:val="007C44AC"/>
    <w:rsid w:val="007C4CA5"/>
    <w:rsid w:val="007C4F35"/>
    <w:rsid w:val="007C650E"/>
    <w:rsid w:val="007C6E68"/>
    <w:rsid w:val="007C74B9"/>
    <w:rsid w:val="007D0A03"/>
    <w:rsid w:val="007D3118"/>
    <w:rsid w:val="007D369F"/>
    <w:rsid w:val="007D3BB5"/>
    <w:rsid w:val="007D4288"/>
    <w:rsid w:val="007D4A08"/>
    <w:rsid w:val="007D57CC"/>
    <w:rsid w:val="007D663B"/>
    <w:rsid w:val="007D6AF6"/>
    <w:rsid w:val="007E010B"/>
    <w:rsid w:val="007E012B"/>
    <w:rsid w:val="007E1A84"/>
    <w:rsid w:val="007E1AFE"/>
    <w:rsid w:val="007E2235"/>
    <w:rsid w:val="007E36D3"/>
    <w:rsid w:val="007E3EC7"/>
    <w:rsid w:val="007E4C3B"/>
    <w:rsid w:val="007E574A"/>
    <w:rsid w:val="007E5E4A"/>
    <w:rsid w:val="007E5F7E"/>
    <w:rsid w:val="007F1E38"/>
    <w:rsid w:val="007F1FCF"/>
    <w:rsid w:val="007F245D"/>
    <w:rsid w:val="007F2480"/>
    <w:rsid w:val="007F3E96"/>
    <w:rsid w:val="007F4CA3"/>
    <w:rsid w:val="007F5AA2"/>
    <w:rsid w:val="007F6D09"/>
    <w:rsid w:val="00801882"/>
    <w:rsid w:val="0080215B"/>
    <w:rsid w:val="00802440"/>
    <w:rsid w:val="008032D4"/>
    <w:rsid w:val="00803739"/>
    <w:rsid w:val="0080393B"/>
    <w:rsid w:val="00803C10"/>
    <w:rsid w:val="00803F2C"/>
    <w:rsid w:val="00804317"/>
    <w:rsid w:val="00807479"/>
    <w:rsid w:val="0080767F"/>
    <w:rsid w:val="00807801"/>
    <w:rsid w:val="008078AD"/>
    <w:rsid w:val="00807BDF"/>
    <w:rsid w:val="00807EF0"/>
    <w:rsid w:val="008117FA"/>
    <w:rsid w:val="008118CC"/>
    <w:rsid w:val="0081275C"/>
    <w:rsid w:val="008135A9"/>
    <w:rsid w:val="00813A37"/>
    <w:rsid w:val="008148BB"/>
    <w:rsid w:val="00817530"/>
    <w:rsid w:val="00817E2F"/>
    <w:rsid w:val="00820467"/>
    <w:rsid w:val="008207A2"/>
    <w:rsid w:val="0082144C"/>
    <w:rsid w:val="008219AB"/>
    <w:rsid w:val="00821B02"/>
    <w:rsid w:val="0082270D"/>
    <w:rsid w:val="008230D4"/>
    <w:rsid w:val="00823593"/>
    <w:rsid w:val="00823597"/>
    <w:rsid w:val="0082494E"/>
    <w:rsid w:val="00824C21"/>
    <w:rsid w:val="00826D0B"/>
    <w:rsid w:val="00827AEE"/>
    <w:rsid w:val="00830E74"/>
    <w:rsid w:val="00831AB7"/>
    <w:rsid w:val="00831E01"/>
    <w:rsid w:val="0083212D"/>
    <w:rsid w:val="00834DA1"/>
    <w:rsid w:val="008350CE"/>
    <w:rsid w:val="00835371"/>
    <w:rsid w:val="00835535"/>
    <w:rsid w:val="008358AC"/>
    <w:rsid w:val="008362EB"/>
    <w:rsid w:val="00837423"/>
    <w:rsid w:val="008403FE"/>
    <w:rsid w:val="008422F8"/>
    <w:rsid w:val="00843436"/>
    <w:rsid w:val="00843DD7"/>
    <w:rsid w:val="00845A5B"/>
    <w:rsid w:val="00845F12"/>
    <w:rsid w:val="008503A3"/>
    <w:rsid w:val="00850D43"/>
    <w:rsid w:val="00851D06"/>
    <w:rsid w:val="00853B58"/>
    <w:rsid w:val="00854034"/>
    <w:rsid w:val="0085436E"/>
    <w:rsid w:val="00854535"/>
    <w:rsid w:val="0085496E"/>
    <w:rsid w:val="008553E7"/>
    <w:rsid w:val="008563DB"/>
    <w:rsid w:val="008569B5"/>
    <w:rsid w:val="00857217"/>
    <w:rsid w:val="00857697"/>
    <w:rsid w:val="008601AF"/>
    <w:rsid w:val="00860A67"/>
    <w:rsid w:val="00860D4A"/>
    <w:rsid w:val="00860D80"/>
    <w:rsid w:val="008610B3"/>
    <w:rsid w:val="00861522"/>
    <w:rsid w:val="00861702"/>
    <w:rsid w:val="0086225A"/>
    <w:rsid w:val="008622AC"/>
    <w:rsid w:val="00863430"/>
    <w:rsid w:val="0086350B"/>
    <w:rsid w:val="00863A88"/>
    <w:rsid w:val="008658AF"/>
    <w:rsid w:val="00867DC0"/>
    <w:rsid w:val="00867F89"/>
    <w:rsid w:val="00871567"/>
    <w:rsid w:val="00872593"/>
    <w:rsid w:val="00872EA6"/>
    <w:rsid w:val="00873173"/>
    <w:rsid w:val="008731ED"/>
    <w:rsid w:val="0087422E"/>
    <w:rsid w:val="0087495A"/>
    <w:rsid w:val="00874C96"/>
    <w:rsid w:val="00875396"/>
    <w:rsid w:val="00875627"/>
    <w:rsid w:val="00875B3D"/>
    <w:rsid w:val="00876787"/>
    <w:rsid w:val="00877E81"/>
    <w:rsid w:val="00877EEF"/>
    <w:rsid w:val="008809DB"/>
    <w:rsid w:val="00880DC8"/>
    <w:rsid w:val="00880F4B"/>
    <w:rsid w:val="00881B13"/>
    <w:rsid w:val="00881BB7"/>
    <w:rsid w:val="008826FB"/>
    <w:rsid w:val="00882750"/>
    <w:rsid w:val="00883314"/>
    <w:rsid w:val="008833AC"/>
    <w:rsid w:val="008836C7"/>
    <w:rsid w:val="0088785C"/>
    <w:rsid w:val="00887D6E"/>
    <w:rsid w:val="00890958"/>
    <w:rsid w:val="008911E2"/>
    <w:rsid w:val="0089126A"/>
    <w:rsid w:val="0089135C"/>
    <w:rsid w:val="00894F8A"/>
    <w:rsid w:val="008964DA"/>
    <w:rsid w:val="008969D2"/>
    <w:rsid w:val="00897146"/>
    <w:rsid w:val="0089726F"/>
    <w:rsid w:val="00897460"/>
    <w:rsid w:val="00897E5C"/>
    <w:rsid w:val="008A0338"/>
    <w:rsid w:val="008A0FDC"/>
    <w:rsid w:val="008A11EF"/>
    <w:rsid w:val="008A192B"/>
    <w:rsid w:val="008A1EE1"/>
    <w:rsid w:val="008A2267"/>
    <w:rsid w:val="008A26B8"/>
    <w:rsid w:val="008A2F6A"/>
    <w:rsid w:val="008A52E6"/>
    <w:rsid w:val="008A5517"/>
    <w:rsid w:val="008A5752"/>
    <w:rsid w:val="008A627E"/>
    <w:rsid w:val="008B095C"/>
    <w:rsid w:val="008B0F08"/>
    <w:rsid w:val="008B128B"/>
    <w:rsid w:val="008B13DF"/>
    <w:rsid w:val="008B1A4A"/>
    <w:rsid w:val="008B287D"/>
    <w:rsid w:val="008B36D2"/>
    <w:rsid w:val="008B5367"/>
    <w:rsid w:val="008B67C9"/>
    <w:rsid w:val="008B6C66"/>
    <w:rsid w:val="008B6F88"/>
    <w:rsid w:val="008C0766"/>
    <w:rsid w:val="008C0B24"/>
    <w:rsid w:val="008C0BF8"/>
    <w:rsid w:val="008C1F1F"/>
    <w:rsid w:val="008C2420"/>
    <w:rsid w:val="008C2A28"/>
    <w:rsid w:val="008C3262"/>
    <w:rsid w:val="008C5863"/>
    <w:rsid w:val="008C6109"/>
    <w:rsid w:val="008C6419"/>
    <w:rsid w:val="008C66F1"/>
    <w:rsid w:val="008C6736"/>
    <w:rsid w:val="008C75FB"/>
    <w:rsid w:val="008C773C"/>
    <w:rsid w:val="008D0B97"/>
    <w:rsid w:val="008D1229"/>
    <w:rsid w:val="008D1E95"/>
    <w:rsid w:val="008D209F"/>
    <w:rsid w:val="008D2183"/>
    <w:rsid w:val="008D2B6A"/>
    <w:rsid w:val="008D30F5"/>
    <w:rsid w:val="008D3C56"/>
    <w:rsid w:val="008D3F3D"/>
    <w:rsid w:val="008D3F9F"/>
    <w:rsid w:val="008D42E1"/>
    <w:rsid w:val="008D477B"/>
    <w:rsid w:val="008D4BDC"/>
    <w:rsid w:val="008D7581"/>
    <w:rsid w:val="008D77AF"/>
    <w:rsid w:val="008D7812"/>
    <w:rsid w:val="008E1975"/>
    <w:rsid w:val="008E2807"/>
    <w:rsid w:val="008E2E95"/>
    <w:rsid w:val="008E3FD6"/>
    <w:rsid w:val="008E434C"/>
    <w:rsid w:val="008E49E6"/>
    <w:rsid w:val="008E502D"/>
    <w:rsid w:val="008E607A"/>
    <w:rsid w:val="008E6291"/>
    <w:rsid w:val="008E7428"/>
    <w:rsid w:val="008E7BA7"/>
    <w:rsid w:val="008F00F1"/>
    <w:rsid w:val="008F17CC"/>
    <w:rsid w:val="008F18A4"/>
    <w:rsid w:val="008F227E"/>
    <w:rsid w:val="008F2618"/>
    <w:rsid w:val="008F386B"/>
    <w:rsid w:val="008F4C14"/>
    <w:rsid w:val="008F7E00"/>
    <w:rsid w:val="009000BD"/>
    <w:rsid w:val="00901B55"/>
    <w:rsid w:val="00902863"/>
    <w:rsid w:val="009033D2"/>
    <w:rsid w:val="00904AD4"/>
    <w:rsid w:val="00906744"/>
    <w:rsid w:val="00910F57"/>
    <w:rsid w:val="00911E4B"/>
    <w:rsid w:val="0091361D"/>
    <w:rsid w:val="00913689"/>
    <w:rsid w:val="00914FAA"/>
    <w:rsid w:val="00915685"/>
    <w:rsid w:val="00915690"/>
    <w:rsid w:val="00916E49"/>
    <w:rsid w:val="00917271"/>
    <w:rsid w:val="009201CB"/>
    <w:rsid w:val="00920980"/>
    <w:rsid w:val="00920FB2"/>
    <w:rsid w:val="00921C1B"/>
    <w:rsid w:val="00921F45"/>
    <w:rsid w:val="0092330B"/>
    <w:rsid w:val="0092383D"/>
    <w:rsid w:val="00924883"/>
    <w:rsid w:val="00925BC2"/>
    <w:rsid w:val="00926989"/>
    <w:rsid w:val="00927AB6"/>
    <w:rsid w:val="0093019D"/>
    <w:rsid w:val="00931865"/>
    <w:rsid w:val="00931F9B"/>
    <w:rsid w:val="00932243"/>
    <w:rsid w:val="009338F8"/>
    <w:rsid w:val="00933957"/>
    <w:rsid w:val="0093464F"/>
    <w:rsid w:val="00934A18"/>
    <w:rsid w:val="009367A3"/>
    <w:rsid w:val="00936D34"/>
    <w:rsid w:val="00937187"/>
    <w:rsid w:val="00940186"/>
    <w:rsid w:val="009402FC"/>
    <w:rsid w:val="00940596"/>
    <w:rsid w:val="009416C3"/>
    <w:rsid w:val="009420C5"/>
    <w:rsid w:val="00942867"/>
    <w:rsid w:val="0094297F"/>
    <w:rsid w:val="00942BFA"/>
    <w:rsid w:val="00943F70"/>
    <w:rsid w:val="00944130"/>
    <w:rsid w:val="009448A5"/>
    <w:rsid w:val="00944BE4"/>
    <w:rsid w:val="00944EE0"/>
    <w:rsid w:val="0094584A"/>
    <w:rsid w:val="009478D4"/>
    <w:rsid w:val="00947D52"/>
    <w:rsid w:val="00947FC0"/>
    <w:rsid w:val="00950082"/>
    <w:rsid w:val="00950E45"/>
    <w:rsid w:val="00950F5E"/>
    <w:rsid w:val="00951674"/>
    <w:rsid w:val="00951EC6"/>
    <w:rsid w:val="00951F54"/>
    <w:rsid w:val="009532E0"/>
    <w:rsid w:val="0095518D"/>
    <w:rsid w:val="00955572"/>
    <w:rsid w:val="0095647A"/>
    <w:rsid w:val="00956632"/>
    <w:rsid w:val="009601A3"/>
    <w:rsid w:val="00961AA0"/>
    <w:rsid w:val="009632E2"/>
    <w:rsid w:val="009641B6"/>
    <w:rsid w:val="00964807"/>
    <w:rsid w:val="009666CC"/>
    <w:rsid w:val="0096723E"/>
    <w:rsid w:val="00972351"/>
    <w:rsid w:val="00972721"/>
    <w:rsid w:val="00973DBE"/>
    <w:rsid w:val="009741C2"/>
    <w:rsid w:val="00974631"/>
    <w:rsid w:val="00975A88"/>
    <w:rsid w:val="00980BA1"/>
    <w:rsid w:val="00981365"/>
    <w:rsid w:val="00983042"/>
    <w:rsid w:val="00985533"/>
    <w:rsid w:val="009855E0"/>
    <w:rsid w:val="00985790"/>
    <w:rsid w:val="00985842"/>
    <w:rsid w:val="00986090"/>
    <w:rsid w:val="0098729C"/>
    <w:rsid w:val="00987F87"/>
    <w:rsid w:val="00990062"/>
    <w:rsid w:val="00990404"/>
    <w:rsid w:val="009904F7"/>
    <w:rsid w:val="009908E3"/>
    <w:rsid w:val="00991864"/>
    <w:rsid w:val="009918A7"/>
    <w:rsid w:val="00992051"/>
    <w:rsid w:val="009933EF"/>
    <w:rsid w:val="009939D7"/>
    <w:rsid w:val="00993B3B"/>
    <w:rsid w:val="009948AD"/>
    <w:rsid w:val="00995714"/>
    <w:rsid w:val="009967BA"/>
    <w:rsid w:val="0099798C"/>
    <w:rsid w:val="009A0A2F"/>
    <w:rsid w:val="009A1252"/>
    <w:rsid w:val="009A14F2"/>
    <w:rsid w:val="009A1589"/>
    <w:rsid w:val="009A1A13"/>
    <w:rsid w:val="009A27DD"/>
    <w:rsid w:val="009A2B9D"/>
    <w:rsid w:val="009A2EF3"/>
    <w:rsid w:val="009A44DB"/>
    <w:rsid w:val="009A4AD5"/>
    <w:rsid w:val="009A4B59"/>
    <w:rsid w:val="009A51D4"/>
    <w:rsid w:val="009A5B2C"/>
    <w:rsid w:val="009A6A74"/>
    <w:rsid w:val="009A7BEC"/>
    <w:rsid w:val="009B15B2"/>
    <w:rsid w:val="009B1C32"/>
    <w:rsid w:val="009B2926"/>
    <w:rsid w:val="009B2DDD"/>
    <w:rsid w:val="009B3A87"/>
    <w:rsid w:val="009B3F20"/>
    <w:rsid w:val="009B4D39"/>
    <w:rsid w:val="009B5288"/>
    <w:rsid w:val="009B5430"/>
    <w:rsid w:val="009B543F"/>
    <w:rsid w:val="009B55DA"/>
    <w:rsid w:val="009B58A0"/>
    <w:rsid w:val="009C036F"/>
    <w:rsid w:val="009C101E"/>
    <w:rsid w:val="009C235F"/>
    <w:rsid w:val="009C26C1"/>
    <w:rsid w:val="009C28BD"/>
    <w:rsid w:val="009C38DC"/>
    <w:rsid w:val="009C4244"/>
    <w:rsid w:val="009C49D4"/>
    <w:rsid w:val="009C5D5B"/>
    <w:rsid w:val="009C6846"/>
    <w:rsid w:val="009C6EFF"/>
    <w:rsid w:val="009C7927"/>
    <w:rsid w:val="009C7BF3"/>
    <w:rsid w:val="009D0EC9"/>
    <w:rsid w:val="009D238B"/>
    <w:rsid w:val="009D258A"/>
    <w:rsid w:val="009D2AB8"/>
    <w:rsid w:val="009D32D9"/>
    <w:rsid w:val="009D34E1"/>
    <w:rsid w:val="009D3721"/>
    <w:rsid w:val="009D4549"/>
    <w:rsid w:val="009D5E23"/>
    <w:rsid w:val="009D6418"/>
    <w:rsid w:val="009D7974"/>
    <w:rsid w:val="009D7D0F"/>
    <w:rsid w:val="009D7F0B"/>
    <w:rsid w:val="009E0287"/>
    <w:rsid w:val="009E03F5"/>
    <w:rsid w:val="009E0EC3"/>
    <w:rsid w:val="009E0F2F"/>
    <w:rsid w:val="009E1182"/>
    <w:rsid w:val="009E141B"/>
    <w:rsid w:val="009E1BD1"/>
    <w:rsid w:val="009E1D05"/>
    <w:rsid w:val="009E1F88"/>
    <w:rsid w:val="009E2A1B"/>
    <w:rsid w:val="009E34B7"/>
    <w:rsid w:val="009E5CB4"/>
    <w:rsid w:val="009E6154"/>
    <w:rsid w:val="009E65FB"/>
    <w:rsid w:val="009E7466"/>
    <w:rsid w:val="009E7841"/>
    <w:rsid w:val="009F000C"/>
    <w:rsid w:val="009F0210"/>
    <w:rsid w:val="009F043F"/>
    <w:rsid w:val="009F0C67"/>
    <w:rsid w:val="009F1149"/>
    <w:rsid w:val="009F122A"/>
    <w:rsid w:val="009F1FB8"/>
    <w:rsid w:val="009F3656"/>
    <w:rsid w:val="009F440B"/>
    <w:rsid w:val="009F4476"/>
    <w:rsid w:val="009F5932"/>
    <w:rsid w:val="00A004A9"/>
    <w:rsid w:val="00A0068C"/>
    <w:rsid w:val="00A007B8"/>
    <w:rsid w:val="00A00AF1"/>
    <w:rsid w:val="00A00B48"/>
    <w:rsid w:val="00A01CD4"/>
    <w:rsid w:val="00A0528F"/>
    <w:rsid w:val="00A079F4"/>
    <w:rsid w:val="00A07DBE"/>
    <w:rsid w:val="00A10A04"/>
    <w:rsid w:val="00A10E07"/>
    <w:rsid w:val="00A11EEA"/>
    <w:rsid w:val="00A125EE"/>
    <w:rsid w:val="00A127E1"/>
    <w:rsid w:val="00A13018"/>
    <w:rsid w:val="00A1413E"/>
    <w:rsid w:val="00A147FA"/>
    <w:rsid w:val="00A14A50"/>
    <w:rsid w:val="00A14CEE"/>
    <w:rsid w:val="00A160F9"/>
    <w:rsid w:val="00A170AF"/>
    <w:rsid w:val="00A176B5"/>
    <w:rsid w:val="00A17FBF"/>
    <w:rsid w:val="00A2048C"/>
    <w:rsid w:val="00A20BB6"/>
    <w:rsid w:val="00A21282"/>
    <w:rsid w:val="00A223FB"/>
    <w:rsid w:val="00A236DE"/>
    <w:rsid w:val="00A237D0"/>
    <w:rsid w:val="00A2406E"/>
    <w:rsid w:val="00A24CC6"/>
    <w:rsid w:val="00A25290"/>
    <w:rsid w:val="00A2674F"/>
    <w:rsid w:val="00A2762C"/>
    <w:rsid w:val="00A300FA"/>
    <w:rsid w:val="00A304D9"/>
    <w:rsid w:val="00A30F63"/>
    <w:rsid w:val="00A31705"/>
    <w:rsid w:val="00A322C0"/>
    <w:rsid w:val="00A32BCB"/>
    <w:rsid w:val="00A34317"/>
    <w:rsid w:val="00A3432A"/>
    <w:rsid w:val="00A349C4"/>
    <w:rsid w:val="00A37FDC"/>
    <w:rsid w:val="00A41276"/>
    <w:rsid w:val="00A4133F"/>
    <w:rsid w:val="00A4149F"/>
    <w:rsid w:val="00A416D9"/>
    <w:rsid w:val="00A4253A"/>
    <w:rsid w:val="00A42BC3"/>
    <w:rsid w:val="00A43759"/>
    <w:rsid w:val="00A43C0E"/>
    <w:rsid w:val="00A45B61"/>
    <w:rsid w:val="00A47123"/>
    <w:rsid w:val="00A47AE9"/>
    <w:rsid w:val="00A50BA2"/>
    <w:rsid w:val="00A53EDE"/>
    <w:rsid w:val="00A54800"/>
    <w:rsid w:val="00A55D15"/>
    <w:rsid w:val="00A5643A"/>
    <w:rsid w:val="00A56FCB"/>
    <w:rsid w:val="00A6060A"/>
    <w:rsid w:val="00A61121"/>
    <w:rsid w:val="00A61387"/>
    <w:rsid w:val="00A6157E"/>
    <w:rsid w:val="00A61F71"/>
    <w:rsid w:val="00A63C55"/>
    <w:rsid w:val="00A64163"/>
    <w:rsid w:val="00A64465"/>
    <w:rsid w:val="00A64BCA"/>
    <w:rsid w:val="00A64ED9"/>
    <w:rsid w:val="00A66D2C"/>
    <w:rsid w:val="00A66F5F"/>
    <w:rsid w:val="00A67710"/>
    <w:rsid w:val="00A700F9"/>
    <w:rsid w:val="00A712E4"/>
    <w:rsid w:val="00A7295D"/>
    <w:rsid w:val="00A73122"/>
    <w:rsid w:val="00A73F62"/>
    <w:rsid w:val="00A744C9"/>
    <w:rsid w:val="00A745AF"/>
    <w:rsid w:val="00A74CAA"/>
    <w:rsid w:val="00A75464"/>
    <w:rsid w:val="00A76AB0"/>
    <w:rsid w:val="00A76F15"/>
    <w:rsid w:val="00A77EFC"/>
    <w:rsid w:val="00A818F5"/>
    <w:rsid w:val="00A820A5"/>
    <w:rsid w:val="00A83D1A"/>
    <w:rsid w:val="00A85A12"/>
    <w:rsid w:val="00A86639"/>
    <w:rsid w:val="00A866FB"/>
    <w:rsid w:val="00A87B5C"/>
    <w:rsid w:val="00A9028D"/>
    <w:rsid w:val="00A9136E"/>
    <w:rsid w:val="00A958BF"/>
    <w:rsid w:val="00A96D49"/>
    <w:rsid w:val="00A97268"/>
    <w:rsid w:val="00A97D11"/>
    <w:rsid w:val="00AA098B"/>
    <w:rsid w:val="00AA0B71"/>
    <w:rsid w:val="00AA1BD0"/>
    <w:rsid w:val="00AA242F"/>
    <w:rsid w:val="00AA3478"/>
    <w:rsid w:val="00AA3B7C"/>
    <w:rsid w:val="00AA4625"/>
    <w:rsid w:val="00AA4C3A"/>
    <w:rsid w:val="00AA6360"/>
    <w:rsid w:val="00AA69BC"/>
    <w:rsid w:val="00AA7AEB"/>
    <w:rsid w:val="00AB036B"/>
    <w:rsid w:val="00AB0614"/>
    <w:rsid w:val="00AB12CB"/>
    <w:rsid w:val="00AB132A"/>
    <w:rsid w:val="00AB154B"/>
    <w:rsid w:val="00AB2387"/>
    <w:rsid w:val="00AB2D21"/>
    <w:rsid w:val="00AB30C2"/>
    <w:rsid w:val="00AB4302"/>
    <w:rsid w:val="00AB51AB"/>
    <w:rsid w:val="00AB53CC"/>
    <w:rsid w:val="00AB5620"/>
    <w:rsid w:val="00AB78A9"/>
    <w:rsid w:val="00AB7916"/>
    <w:rsid w:val="00AB7ADA"/>
    <w:rsid w:val="00AC00BA"/>
    <w:rsid w:val="00AC2775"/>
    <w:rsid w:val="00AC36E0"/>
    <w:rsid w:val="00AC524C"/>
    <w:rsid w:val="00AC54CB"/>
    <w:rsid w:val="00AC5C92"/>
    <w:rsid w:val="00AD05AA"/>
    <w:rsid w:val="00AD125B"/>
    <w:rsid w:val="00AD16CF"/>
    <w:rsid w:val="00AD2329"/>
    <w:rsid w:val="00AD2588"/>
    <w:rsid w:val="00AD2B2A"/>
    <w:rsid w:val="00AD35ED"/>
    <w:rsid w:val="00AD3765"/>
    <w:rsid w:val="00AD38B5"/>
    <w:rsid w:val="00AD3BB1"/>
    <w:rsid w:val="00AD4066"/>
    <w:rsid w:val="00AD4848"/>
    <w:rsid w:val="00AD542E"/>
    <w:rsid w:val="00AD548A"/>
    <w:rsid w:val="00AD68D8"/>
    <w:rsid w:val="00AD69AC"/>
    <w:rsid w:val="00AD7B04"/>
    <w:rsid w:val="00AE02C1"/>
    <w:rsid w:val="00AE05D6"/>
    <w:rsid w:val="00AE14C5"/>
    <w:rsid w:val="00AE3F3F"/>
    <w:rsid w:val="00AE77A9"/>
    <w:rsid w:val="00AE79C7"/>
    <w:rsid w:val="00AE7A9C"/>
    <w:rsid w:val="00AF25AC"/>
    <w:rsid w:val="00AF2AA8"/>
    <w:rsid w:val="00AF2B48"/>
    <w:rsid w:val="00AF3316"/>
    <w:rsid w:val="00AF63D6"/>
    <w:rsid w:val="00AF6CC9"/>
    <w:rsid w:val="00AF6D64"/>
    <w:rsid w:val="00B01627"/>
    <w:rsid w:val="00B02351"/>
    <w:rsid w:val="00B02474"/>
    <w:rsid w:val="00B037B5"/>
    <w:rsid w:val="00B03FA2"/>
    <w:rsid w:val="00B040C3"/>
    <w:rsid w:val="00B06168"/>
    <w:rsid w:val="00B10827"/>
    <w:rsid w:val="00B10DC9"/>
    <w:rsid w:val="00B14D86"/>
    <w:rsid w:val="00B15795"/>
    <w:rsid w:val="00B21AD2"/>
    <w:rsid w:val="00B21E2E"/>
    <w:rsid w:val="00B23BE4"/>
    <w:rsid w:val="00B23DC0"/>
    <w:rsid w:val="00B2457F"/>
    <w:rsid w:val="00B2490B"/>
    <w:rsid w:val="00B25177"/>
    <w:rsid w:val="00B25DF6"/>
    <w:rsid w:val="00B25F67"/>
    <w:rsid w:val="00B26064"/>
    <w:rsid w:val="00B26630"/>
    <w:rsid w:val="00B2674E"/>
    <w:rsid w:val="00B2770E"/>
    <w:rsid w:val="00B302A0"/>
    <w:rsid w:val="00B30876"/>
    <w:rsid w:val="00B30BF4"/>
    <w:rsid w:val="00B31E5B"/>
    <w:rsid w:val="00B32266"/>
    <w:rsid w:val="00B32DED"/>
    <w:rsid w:val="00B33AED"/>
    <w:rsid w:val="00B3542D"/>
    <w:rsid w:val="00B36043"/>
    <w:rsid w:val="00B3659C"/>
    <w:rsid w:val="00B41263"/>
    <w:rsid w:val="00B419BB"/>
    <w:rsid w:val="00B423C8"/>
    <w:rsid w:val="00B426D6"/>
    <w:rsid w:val="00B42862"/>
    <w:rsid w:val="00B43245"/>
    <w:rsid w:val="00B4373F"/>
    <w:rsid w:val="00B43B17"/>
    <w:rsid w:val="00B44D97"/>
    <w:rsid w:val="00B452E5"/>
    <w:rsid w:val="00B46183"/>
    <w:rsid w:val="00B46F97"/>
    <w:rsid w:val="00B505FC"/>
    <w:rsid w:val="00B510BD"/>
    <w:rsid w:val="00B51F9F"/>
    <w:rsid w:val="00B524ED"/>
    <w:rsid w:val="00B53CE3"/>
    <w:rsid w:val="00B542B3"/>
    <w:rsid w:val="00B55A4B"/>
    <w:rsid w:val="00B55AE4"/>
    <w:rsid w:val="00B57374"/>
    <w:rsid w:val="00B60011"/>
    <w:rsid w:val="00B60123"/>
    <w:rsid w:val="00B60C2D"/>
    <w:rsid w:val="00B60F43"/>
    <w:rsid w:val="00B62716"/>
    <w:rsid w:val="00B635C2"/>
    <w:rsid w:val="00B63E0E"/>
    <w:rsid w:val="00B645B3"/>
    <w:rsid w:val="00B645EB"/>
    <w:rsid w:val="00B65198"/>
    <w:rsid w:val="00B669FD"/>
    <w:rsid w:val="00B70129"/>
    <w:rsid w:val="00B708B8"/>
    <w:rsid w:val="00B70A5A"/>
    <w:rsid w:val="00B70BEB"/>
    <w:rsid w:val="00B712E7"/>
    <w:rsid w:val="00B71626"/>
    <w:rsid w:val="00B71719"/>
    <w:rsid w:val="00B72306"/>
    <w:rsid w:val="00B74C06"/>
    <w:rsid w:val="00B75F2A"/>
    <w:rsid w:val="00B763F6"/>
    <w:rsid w:val="00B766E3"/>
    <w:rsid w:val="00B767B5"/>
    <w:rsid w:val="00B800B6"/>
    <w:rsid w:val="00B81264"/>
    <w:rsid w:val="00B82D4B"/>
    <w:rsid w:val="00B836BC"/>
    <w:rsid w:val="00B83DD2"/>
    <w:rsid w:val="00B8562B"/>
    <w:rsid w:val="00B86E3C"/>
    <w:rsid w:val="00B9040A"/>
    <w:rsid w:val="00B910EF"/>
    <w:rsid w:val="00B932A0"/>
    <w:rsid w:val="00B93C73"/>
    <w:rsid w:val="00B93E6B"/>
    <w:rsid w:val="00B946FE"/>
    <w:rsid w:val="00B9750E"/>
    <w:rsid w:val="00B979A6"/>
    <w:rsid w:val="00BA0B26"/>
    <w:rsid w:val="00BA0F33"/>
    <w:rsid w:val="00BA16BF"/>
    <w:rsid w:val="00BA1700"/>
    <w:rsid w:val="00BA3A5E"/>
    <w:rsid w:val="00BA4AB9"/>
    <w:rsid w:val="00BA4B59"/>
    <w:rsid w:val="00BA54C1"/>
    <w:rsid w:val="00BA5B1E"/>
    <w:rsid w:val="00BA5B2C"/>
    <w:rsid w:val="00BA615B"/>
    <w:rsid w:val="00BA688C"/>
    <w:rsid w:val="00BA76C0"/>
    <w:rsid w:val="00BB0830"/>
    <w:rsid w:val="00BB18FE"/>
    <w:rsid w:val="00BB2630"/>
    <w:rsid w:val="00BB33BC"/>
    <w:rsid w:val="00BB34C5"/>
    <w:rsid w:val="00BB3536"/>
    <w:rsid w:val="00BB4501"/>
    <w:rsid w:val="00BB4BA4"/>
    <w:rsid w:val="00BB4F7C"/>
    <w:rsid w:val="00BB555B"/>
    <w:rsid w:val="00BB601C"/>
    <w:rsid w:val="00BB6DF0"/>
    <w:rsid w:val="00BB7462"/>
    <w:rsid w:val="00BC0DD0"/>
    <w:rsid w:val="00BC3C8E"/>
    <w:rsid w:val="00BC3F95"/>
    <w:rsid w:val="00BC517C"/>
    <w:rsid w:val="00BC5699"/>
    <w:rsid w:val="00BC79DB"/>
    <w:rsid w:val="00BD2C0D"/>
    <w:rsid w:val="00BD33C6"/>
    <w:rsid w:val="00BD4AA7"/>
    <w:rsid w:val="00BD4F3A"/>
    <w:rsid w:val="00BD522A"/>
    <w:rsid w:val="00BD5415"/>
    <w:rsid w:val="00BD55BF"/>
    <w:rsid w:val="00BD6036"/>
    <w:rsid w:val="00BD76DB"/>
    <w:rsid w:val="00BD7731"/>
    <w:rsid w:val="00BE0418"/>
    <w:rsid w:val="00BE1B7B"/>
    <w:rsid w:val="00BE23F6"/>
    <w:rsid w:val="00BE2A35"/>
    <w:rsid w:val="00BE37AB"/>
    <w:rsid w:val="00BE4380"/>
    <w:rsid w:val="00BE5CA8"/>
    <w:rsid w:val="00BE65ED"/>
    <w:rsid w:val="00BE6A8A"/>
    <w:rsid w:val="00BF02B2"/>
    <w:rsid w:val="00BF1F4C"/>
    <w:rsid w:val="00BF2984"/>
    <w:rsid w:val="00BF3048"/>
    <w:rsid w:val="00BF3C4B"/>
    <w:rsid w:val="00BF5F52"/>
    <w:rsid w:val="00BF692D"/>
    <w:rsid w:val="00BF7B8B"/>
    <w:rsid w:val="00C00FA8"/>
    <w:rsid w:val="00C01FE8"/>
    <w:rsid w:val="00C025A9"/>
    <w:rsid w:val="00C02815"/>
    <w:rsid w:val="00C02930"/>
    <w:rsid w:val="00C02E3D"/>
    <w:rsid w:val="00C02E81"/>
    <w:rsid w:val="00C03FBC"/>
    <w:rsid w:val="00C043CC"/>
    <w:rsid w:val="00C04AD6"/>
    <w:rsid w:val="00C04B85"/>
    <w:rsid w:val="00C04BC2"/>
    <w:rsid w:val="00C06294"/>
    <w:rsid w:val="00C1090E"/>
    <w:rsid w:val="00C11648"/>
    <w:rsid w:val="00C11758"/>
    <w:rsid w:val="00C1179B"/>
    <w:rsid w:val="00C12FFC"/>
    <w:rsid w:val="00C14195"/>
    <w:rsid w:val="00C1558D"/>
    <w:rsid w:val="00C15C41"/>
    <w:rsid w:val="00C16DE6"/>
    <w:rsid w:val="00C20D0E"/>
    <w:rsid w:val="00C21666"/>
    <w:rsid w:val="00C21DBB"/>
    <w:rsid w:val="00C22425"/>
    <w:rsid w:val="00C22ED6"/>
    <w:rsid w:val="00C231CA"/>
    <w:rsid w:val="00C24357"/>
    <w:rsid w:val="00C24E8D"/>
    <w:rsid w:val="00C24FE3"/>
    <w:rsid w:val="00C251E9"/>
    <w:rsid w:val="00C25AD4"/>
    <w:rsid w:val="00C26890"/>
    <w:rsid w:val="00C26F37"/>
    <w:rsid w:val="00C3079E"/>
    <w:rsid w:val="00C31B33"/>
    <w:rsid w:val="00C326FB"/>
    <w:rsid w:val="00C32C21"/>
    <w:rsid w:val="00C3386A"/>
    <w:rsid w:val="00C34EA4"/>
    <w:rsid w:val="00C356C9"/>
    <w:rsid w:val="00C36063"/>
    <w:rsid w:val="00C365F3"/>
    <w:rsid w:val="00C365F9"/>
    <w:rsid w:val="00C40736"/>
    <w:rsid w:val="00C41D09"/>
    <w:rsid w:val="00C42F4F"/>
    <w:rsid w:val="00C43526"/>
    <w:rsid w:val="00C4718D"/>
    <w:rsid w:val="00C4781A"/>
    <w:rsid w:val="00C47925"/>
    <w:rsid w:val="00C47E0C"/>
    <w:rsid w:val="00C504E5"/>
    <w:rsid w:val="00C50E6C"/>
    <w:rsid w:val="00C5116C"/>
    <w:rsid w:val="00C52052"/>
    <w:rsid w:val="00C52272"/>
    <w:rsid w:val="00C52A4C"/>
    <w:rsid w:val="00C52A6A"/>
    <w:rsid w:val="00C5328D"/>
    <w:rsid w:val="00C532DA"/>
    <w:rsid w:val="00C5463C"/>
    <w:rsid w:val="00C55549"/>
    <w:rsid w:val="00C56964"/>
    <w:rsid w:val="00C571D7"/>
    <w:rsid w:val="00C57204"/>
    <w:rsid w:val="00C57C0B"/>
    <w:rsid w:val="00C60622"/>
    <w:rsid w:val="00C60890"/>
    <w:rsid w:val="00C609BD"/>
    <w:rsid w:val="00C60B5A"/>
    <w:rsid w:val="00C62AAE"/>
    <w:rsid w:val="00C62E91"/>
    <w:rsid w:val="00C62F2E"/>
    <w:rsid w:val="00C63300"/>
    <w:rsid w:val="00C63AB3"/>
    <w:rsid w:val="00C63FB1"/>
    <w:rsid w:val="00C645D4"/>
    <w:rsid w:val="00C674E4"/>
    <w:rsid w:val="00C67BA3"/>
    <w:rsid w:val="00C70E64"/>
    <w:rsid w:val="00C7158C"/>
    <w:rsid w:val="00C727DC"/>
    <w:rsid w:val="00C748CA"/>
    <w:rsid w:val="00C750CD"/>
    <w:rsid w:val="00C75ADE"/>
    <w:rsid w:val="00C763DF"/>
    <w:rsid w:val="00C76AD5"/>
    <w:rsid w:val="00C76CE3"/>
    <w:rsid w:val="00C821A9"/>
    <w:rsid w:val="00C82600"/>
    <w:rsid w:val="00C838DC"/>
    <w:rsid w:val="00C84378"/>
    <w:rsid w:val="00C84490"/>
    <w:rsid w:val="00C851E8"/>
    <w:rsid w:val="00C86A21"/>
    <w:rsid w:val="00C86C4F"/>
    <w:rsid w:val="00C90F09"/>
    <w:rsid w:val="00C90F6C"/>
    <w:rsid w:val="00C9394C"/>
    <w:rsid w:val="00C945B6"/>
    <w:rsid w:val="00C94FCE"/>
    <w:rsid w:val="00C9525A"/>
    <w:rsid w:val="00C95304"/>
    <w:rsid w:val="00C95F64"/>
    <w:rsid w:val="00C967DA"/>
    <w:rsid w:val="00C96FFD"/>
    <w:rsid w:val="00C97635"/>
    <w:rsid w:val="00C97960"/>
    <w:rsid w:val="00C97EC2"/>
    <w:rsid w:val="00CA0156"/>
    <w:rsid w:val="00CA0D48"/>
    <w:rsid w:val="00CA0E12"/>
    <w:rsid w:val="00CA1AB1"/>
    <w:rsid w:val="00CA42DD"/>
    <w:rsid w:val="00CA47E1"/>
    <w:rsid w:val="00CA496B"/>
    <w:rsid w:val="00CA5E50"/>
    <w:rsid w:val="00CA6557"/>
    <w:rsid w:val="00CA70FD"/>
    <w:rsid w:val="00CA79F5"/>
    <w:rsid w:val="00CB0398"/>
    <w:rsid w:val="00CB1966"/>
    <w:rsid w:val="00CB2398"/>
    <w:rsid w:val="00CB2C7A"/>
    <w:rsid w:val="00CB2FF6"/>
    <w:rsid w:val="00CB3DFB"/>
    <w:rsid w:val="00CB4BD1"/>
    <w:rsid w:val="00CB4C56"/>
    <w:rsid w:val="00CB4E09"/>
    <w:rsid w:val="00CB6B94"/>
    <w:rsid w:val="00CB6F6C"/>
    <w:rsid w:val="00CB7346"/>
    <w:rsid w:val="00CB770D"/>
    <w:rsid w:val="00CC013C"/>
    <w:rsid w:val="00CC493B"/>
    <w:rsid w:val="00CC573E"/>
    <w:rsid w:val="00CC60EA"/>
    <w:rsid w:val="00CC714D"/>
    <w:rsid w:val="00CD103F"/>
    <w:rsid w:val="00CD170F"/>
    <w:rsid w:val="00CD1B75"/>
    <w:rsid w:val="00CD1F84"/>
    <w:rsid w:val="00CD2FED"/>
    <w:rsid w:val="00CD3D6D"/>
    <w:rsid w:val="00CD4D90"/>
    <w:rsid w:val="00CD4F3D"/>
    <w:rsid w:val="00CD51D2"/>
    <w:rsid w:val="00CD53E5"/>
    <w:rsid w:val="00CD5644"/>
    <w:rsid w:val="00CD5BEE"/>
    <w:rsid w:val="00CD684E"/>
    <w:rsid w:val="00CE0395"/>
    <w:rsid w:val="00CE08A8"/>
    <w:rsid w:val="00CE0B4D"/>
    <w:rsid w:val="00CE0DE3"/>
    <w:rsid w:val="00CE1476"/>
    <w:rsid w:val="00CE15F9"/>
    <w:rsid w:val="00CE1F80"/>
    <w:rsid w:val="00CE265B"/>
    <w:rsid w:val="00CE2764"/>
    <w:rsid w:val="00CE2C57"/>
    <w:rsid w:val="00CE4480"/>
    <w:rsid w:val="00CE4B45"/>
    <w:rsid w:val="00CE4DE3"/>
    <w:rsid w:val="00CE4F06"/>
    <w:rsid w:val="00CE55D7"/>
    <w:rsid w:val="00CE5BB6"/>
    <w:rsid w:val="00CE5CE8"/>
    <w:rsid w:val="00CE67AE"/>
    <w:rsid w:val="00CE6E65"/>
    <w:rsid w:val="00CF2AFA"/>
    <w:rsid w:val="00CF2DC1"/>
    <w:rsid w:val="00CF3B78"/>
    <w:rsid w:val="00CF5CE1"/>
    <w:rsid w:val="00CF6012"/>
    <w:rsid w:val="00CF6C14"/>
    <w:rsid w:val="00D012DA"/>
    <w:rsid w:val="00D01FFA"/>
    <w:rsid w:val="00D025DC"/>
    <w:rsid w:val="00D032CD"/>
    <w:rsid w:val="00D03996"/>
    <w:rsid w:val="00D03ABB"/>
    <w:rsid w:val="00D0583F"/>
    <w:rsid w:val="00D06ED9"/>
    <w:rsid w:val="00D06FF5"/>
    <w:rsid w:val="00D110D5"/>
    <w:rsid w:val="00D113F7"/>
    <w:rsid w:val="00D11E9F"/>
    <w:rsid w:val="00D1295A"/>
    <w:rsid w:val="00D12EF7"/>
    <w:rsid w:val="00D148AE"/>
    <w:rsid w:val="00D15E4D"/>
    <w:rsid w:val="00D1601D"/>
    <w:rsid w:val="00D16A9A"/>
    <w:rsid w:val="00D171FF"/>
    <w:rsid w:val="00D20874"/>
    <w:rsid w:val="00D21983"/>
    <w:rsid w:val="00D22995"/>
    <w:rsid w:val="00D22FAC"/>
    <w:rsid w:val="00D23B90"/>
    <w:rsid w:val="00D26C55"/>
    <w:rsid w:val="00D31AAE"/>
    <w:rsid w:val="00D32523"/>
    <w:rsid w:val="00D328DB"/>
    <w:rsid w:val="00D3474B"/>
    <w:rsid w:val="00D3522A"/>
    <w:rsid w:val="00D37467"/>
    <w:rsid w:val="00D411C1"/>
    <w:rsid w:val="00D41505"/>
    <w:rsid w:val="00D420F9"/>
    <w:rsid w:val="00D429DB"/>
    <w:rsid w:val="00D42A12"/>
    <w:rsid w:val="00D42B24"/>
    <w:rsid w:val="00D42C22"/>
    <w:rsid w:val="00D434FA"/>
    <w:rsid w:val="00D4387A"/>
    <w:rsid w:val="00D450D1"/>
    <w:rsid w:val="00D47275"/>
    <w:rsid w:val="00D50115"/>
    <w:rsid w:val="00D5023B"/>
    <w:rsid w:val="00D502D8"/>
    <w:rsid w:val="00D51D55"/>
    <w:rsid w:val="00D51E5C"/>
    <w:rsid w:val="00D53562"/>
    <w:rsid w:val="00D53A2D"/>
    <w:rsid w:val="00D53CEC"/>
    <w:rsid w:val="00D54040"/>
    <w:rsid w:val="00D540EA"/>
    <w:rsid w:val="00D542BE"/>
    <w:rsid w:val="00D5457D"/>
    <w:rsid w:val="00D5485E"/>
    <w:rsid w:val="00D55569"/>
    <w:rsid w:val="00D55BDD"/>
    <w:rsid w:val="00D55FE6"/>
    <w:rsid w:val="00D60C45"/>
    <w:rsid w:val="00D62027"/>
    <w:rsid w:val="00D625E9"/>
    <w:rsid w:val="00D63275"/>
    <w:rsid w:val="00D64146"/>
    <w:rsid w:val="00D64911"/>
    <w:rsid w:val="00D6669F"/>
    <w:rsid w:val="00D67653"/>
    <w:rsid w:val="00D70E7A"/>
    <w:rsid w:val="00D70F03"/>
    <w:rsid w:val="00D74B1C"/>
    <w:rsid w:val="00D74E99"/>
    <w:rsid w:val="00D74FAD"/>
    <w:rsid w:val="00D759BA"/>
    <w:rsid w:val="00D75FBB"/>
    <w:rsid w:val="00D774E3"/>
    <w:rsid w:val="00D77BEF"/>
    <w:rsid w:val="00D8013F"/>
    <w:rsid w:val="00D80738"/>
    <w:rsid w:val="00D80BF8"/>
    <w:rsid w:val="00D82223"/>
    <w:rsid w:val="00D825F3"/>
    <w:rsid w:val="00D833D1"/>
    <w:rsid w:val="00D83A8B"/>
    <w:rsid w:val="00D85611"/>
    <w:rsid w:val="00D90DE7"/>
    <w:rsid w:val="00D9173B"/>
    <w:rsid w:val="00D91BBE"/>
    <w:rsid w:val="00D92401"/>
    <w:rsid w:val="00D92C4F"/>
    <w:rsid w:val="00D93E4D"/>
    <w:rsid w:val="00D94CBC"/>
    <w:rsid w:val="00D95ABF"/>
    <w:rsid w:val="00D96983"/>
    <w:rsid w:val="00D971B6"/>
    <w:rsid w:val="00DA1333"/>
    <w:rsid w:val="00DA3445"/>
    <w:rsid w:val="00DA4593"/>
    <w:rsid w:val="00DA46EA"/>
    <w:rsid w:val="00DA4A62"/>
    <w:rsid w:val="00DA5792"/>
    <w:rsid w:val="00DA593B"/>
    <w:rsid w:val="00DA6212"/>
    <w:rsid w:val="00DB0E50"/>
    <w:rsid w:val="00DB159F"/>
    <w:rsid w:val="00DB16DB"/>
    <w:rsid w:val="00DB189B"/>
    <w:rsid w:val="00DB1EA7"/>
    <w:rsid w:val="00DB3D3E"/>
    <w:rsid w:val="00DB550B"/>
    <w:rsid w:val="00DB561C"/>
    <w:rsid w:val="00DB58F8"/>
    <w:rsid w:val="00DB659F"/>
    <w:rsid w:val="00DB6685"/>
    <w:rsid w:val="00DC1978"/>
    <w:rsid w:val="00DC1F1F"/>
    <w:rsid w:val="00DC2A31"/>
    <w:rsid w:val="00DC30C9"/>
    <w:rsid w:val="00DC36D5"/>
    <w:rsid w:val="00DC3A36"/>
    <w:rsid w:val="00DC4413"/>
    <w:rsid w:val="00DC4693"/>
    <w:rsid w:val="00DC5527"/>
    <w:rsid w:val="00DC57E9"/>
    <w:rsid w:val="00DC7816"/>
    <w:rsid w:val="00DD0B21"/>
    <w:rsid w:val="00DD141B"/>
    <w:rsid w:val="00DD1E03"/>
    <w:rsid w:val="00DD23A6"/>
    <w:rsid w:val="00DD267D"/>
    <w:rsid w:val="00DD2ECA"/>
    <w:rsid w:val="00DD3831"/>
    <w:rsid w:val="00DD3D33"/>
    <w:rsid w:val="00DD40E0"/>
    <w:rsid w:val="00DD5681"/>
    <w:rsid w:val="00DD5F8F"/>
    <w:rsid w:val="00DD6172"/>
    <w:rsid w:val="00DD6276"/>
    <w:rsid w:val="00DD67A4"/>
    <w:rsid w:val="00DD6B58"/>
    <w:rsid w:val="00DD6BC4"/>
    <w:rsid w:val="00DD6CAD"/>
    <w:rsid w:val="00DD6CB5"/>
    <w:rsid w:val="00DD7CD4"/>
    <w:rsid w:val="00DE0930"/>
    <w:rsid w:val="00DE0F67"/>
    <w:rsid w:val="00DE26AE"/>
    <w:rsid w:val="00DE3363"/>
    <w:rsid w:val="00DE3649"/>
    <w:rsid w:val="00DE439B"/>
    <w:rsid w:val="00DE4477"/>
    <w:rsid w:val="00DE67D5"/>
    <w:rsid w:val="00DE6CB5"/>
    <w:rsid w:val="00DF0457"/>
    <w:rsid w:val="00DF13CB"/>
    <w:rsid w:val="00DF14F9"/>
    <w:rsid w:val="00DF2F34"/>
    <w:rsid w:val="00DF426C"/>
    <w:rsid w:val="00DF48DF"/>
    <w:rsid w:val="00DF4C07"/>
    <w:rsid w:val="00DF4C66"/>
    <w:rsid w:val="00DF72E7"/>
    <w:rsid w:val="00E001DC"/>
    <w:rsid w:val="00E0104E"/>
    <w:rsid w:val="00E0140A"/>
    <w:rsid w:val="00E01772"/>
    <w:rsid w:val="00E02002"/>
    <w:rsid w:val="00E0235C"/>
    <w:rsid w:val="00E023E9"/>
    <w:rsid w:val="00E026D5"/>
    <w:rsid w:val="00E0433D"/>
    <w:rsid w:val="00E05D12"/>
    <w:rsid w:val="00E06CCA"/>
    <w:rsid w:val="00E0759A"/>
    <w:rsid w:val="00E07899"/>
    <w:rsid w:val="00E1131D"/>
    <w:rsid w:val="00E1134E"/>
    <w:rsid w:val="00E117BE"/>
    <w:rsid w:val="00E1292E"/>
    <w:rsid w:val="00E1350F"/>
    <w:rsid w:val="00E13A57"/>
    <w:rsid w:val="00E1413E"/>
    <w:rsid w:val="00E15393"/>
    <w:rsid w:val="00E16028"/>
    <w:rsid w:val="00E1665F"/>
    <w:rsid w:val="00E17454"/>
    <w:rsid w:val="00E17468"/>
    <w:rsid w:val="00E20B9D"/>
    <w:rsid w:val="00E20DB4"/>
    <w:rsid w:val="00E21630"/>
    <w:rsid w:val="00E225E7"/>
    <w:rsid w:val="00E22A9F"/>
    <w:rsid w:val="00E22BA3"/>
    <w:rsid w:val="00E22EDE"/>
    <w:rsid w:val="00E2377C"/>
    <w:rsid w:val="00E23D33"/>
    <w:rsid w:val="00E24CA4"/>
    <w:rsid w:val="00E25DA2"/>
    <w:rsid w:val="00E27B3B"/>
    <w:rsid w:val="00E30E47"/>
    <w:rsid w:val="00E310AB"/>
    <w:rsid w:val="00E32714"/>
    <w:rsid w:val="00E32DE8"/>
    <w:rsid w:val="00E3328B"/>
    <w:rsid w:val="00E34D86"/>
    <w:rsid w:val="00E36963"/>
    <w:rsid w:val="00E37104"/>
    <w:rsid w:val="00E37568"/>
    <w:rsid w:val="00E4034E"/>
    <w:rsid w:val="00E405DE"/>
    <w:rsid w:val="00E42BA6"/>
    <w:rsid w:val="00E43146"/>
    <w:rsid w:val="00E433F5"/>
    <w:rsid w:val="00E4390C"/>
    <w:rsid w:val="00E43DEF"/>
    <w:rsid w:val="00E44837"/>
    <w:rsid w:val="00E4503E"/>
    <w:rsid w:val="00E455A1"/>
    <w:rsid w:val="00E46219"/>
    <w:rsid w:val="00E463C4"/>
    <w:rsid w:val="00E465B7"/>
    <w:rsid w:val="00E50F64"/>
    <w:rsid w:val="00E51E17"/>
    <w:rsid w:val="00E523C0"/>
    <w:rsid w:val="00E526FD"/>
    <w:rsid w:val="00E52CBF"/>
    <w:rsid w:val="00E5323D"/>
    <w:rsid w:val="00E54BAF"/>
    <w:rsid w:val="00E5505F"/>
    <w:rsid w:val="00E5728C"/>
    <w:rsid w:val="00E57343"/>
    <w:rsid w:val="00E57AFF"/>
    <w:rsid w:val="00E601A0"/>
    <w:rsid w:val="00E6022F"/>
    <w:rsid w:val="00E60566"/>
    <w:rsid w:val="00E60AED"/>
    <w:rsid w:val="00E611F7"/>
    <w:rsid w:val="00E62344"/>
    <w:rsid w:val="00E62514"/>
    <w:rsid w:val="00E625B7"/>
    <w:rsid w:val="00E6269D"/>
    <w:rsid w:val="00E629D8"/>
    <w:rsid w:val="00E633BB"/>
    <w:rsid w:val="00E64D95"/>
    <w:rsid w:val="00E656FC"/>
    <w:rsid w:val="00E65950"/>
    <w:rsid w:val="00E65CED"/>
    <w:rsid w:val="00E65D66"/>
    <w:rsid w:val="00E673B7"/>
    <w:rsid w:val="00E7042A"/>
    <w:rsid w:val="00E70D69"/>
    <w:rsid w:val="00E71594"/>
    <w:rsid w:val="00E73AAC"/>
    <w:rsid w:val="00E7475B"/>
    <w:rsid w:val="00E74F61"/>
    <w:rsid w:val="00E753EF"/>
    <w:rsid w:val="00E755D9"/>
    <w:rsid w:val="00E76357"/>
    <w:rsid w:val="00E80CA4"/>
    <w:rsid w:val="00E8119A"/>
    <w:rsid w:val="00E81A56"/>
    <w:rsid w:val="00E81C22"/>
    <w:rsid w:val="00E83A86"/>
    <w:rsid w:val="00E84D7A"/>
    <w:rsid w:val="00E84ED3"/>
    <w:rsid w:val="00E86197"/>
    <w:rsid w:val="00E861F8"/>
    <w:rsid w:val="00E87B63"/>
    <w:rsid w:val="00E92C31"/>
    <w:rsid w:val="00E92C4D"/>
    <w:rsid w:val="00E92C99"/>
    <w:rsid w:val="00E93102"/>
    <w:rsid w:val="00E93640"/>
    <w:rsid w:val="00E95142"/>
    <w:rsid w:val="00E95159"/>
    <w:rsid w:val="00E964E0"/>
    <w:rsid w:val="00E96508"/>
    <w:rsid w:val="00E96909"/>
    <w:rsid w:val="00EA1DB5"/>
    <w:rsid w:val="00EA27A3"/>
    <w:rsid w:val="00EA2F2E"/>
    <w:rsid w:val="00EA3714"/>
    <w:rsid w:val="00EA4369"/>
    <w:rsid w:val="00EA4802"/>
    <w:rsid w:val="00EA516B"/>
    <w:rsid w:val="00EA5258"/>
    <w:rsid w:val="00EA542A"/>
    <w:rsid w:val="00EA6BA7"/>
    <w:rsid w:val="00EB041B"/>
    <w:rsid w:val="00EB0A3A"/>
    <w:rsid w:val="00EB1279"/>
    <w:rsid w:val="00EB2A98"/>
    <w:rsid w:val="00EB3263"/>
    <w:rsid w:val="00EB32B7"/>
    <w:rsid w:val="00EB3396"/>
    <w:rsid w:val="00EB3EA6"/>
    <w:rsid w:val="00EB4376"/>
    <w:rsid w:val="00EB4960"/>
    <w:rsid w:val="00EB4D2E"/>
    <w:rsid w:val="00EB53DE"/>
    <w:rsid w:val="00EB59C7"/>
    <w:rsid w:val="00EB5D21"/>
    <w:rsid w:val="00EB6991"/>
    <w:rsid w:val="00EC0156"/>
    <w:rsid w:val="00EC033C"/>
    <w:rsid w:val="00EC1313"/>
    <w:rsid w:val="00EC1F68"/>
    <w:rsid w:val="00EC4D13"/>
    <w:rsid w:val="00EC5284"/>
    <w:rsid w:val="00EC530E"/>
    <w:rsid w:val="00EC5BCA"/>
    <w:rsid w:val="00EC5C49"/>
    <w:rsid w:val="00EC60C5"/>
    <w:rsid w:val="00EC68D0"/>
    <w:rsid w:val="00ED2E73"/>
    <w:rsid w:val="00ED34D9"/>
    <w:rsid w:val="00ED4794"/>
    <w:rsid w:val="00ED4EF5"/>
    <w:rsid w:val="00ED51FC"/>
    <w:rsid w:val="00ED5629"/>
    <w:rsid w:val="00ED58AE"/>
    <w:rsid w:val="00ED6ED2"/>
    <w:rsid w:val="00ED7309"/>
    <w:rsid w:val="00ED76A6"/>
    <w:rsid w:val="00EE0276"/>
    <w:rsid w:val="00EE0301"/>
    <w:rsid w:val="00EE0B89"/>
    <w:rsid w:val="00EE0EA7"/>
    <w:rsid w:val="00EE182E"/>
    <w:rsid w:val="00EE2B85"/>
    <w:rsid w:val="00EE31E6"/>
    <w:rsid w:val="00EE404C"/>
    <w:rsid w:val="00EE45E9"/>
    <w:rsid w:val="00EE47B8"/>
    <w:rsid w:val="00EE5EDD"/>
    <w:rsid w:val="00EE67E2"/>
    <w:rsid w:val="00EE702A"/>
    <w:rsid w:val="00EE7D5B"/>
    <w:rsid w:val="00EF12ED"/>
    <w:rsid w:val="00EF2117"/>
    <w:rsid w:val="00EF51E1"/>
    <w:rsid w:val="00EF6155"/>
    <w:rsid w:val="00EF61DD"/>
    <w:rsid w:val="00F022A2"/>
    <w:rsid w:val="00F02704"/>
    <w:rsid w:val="00F03105"/>
    <w:rsid w:val="00F03480"/>
    <w:rsid w:val="00F0351C"/>
    <w:rsid w:val="00F03B25"/>
    <w:rsid w:val="00F043A5"/>
    <w:rsid w:val="00F05299"/>
    <w:rsid w:val="00F05783"/>
    <w:rsid w:val="00F05996"/>
    <w:rsid w:val="00F05BAA"/>
    <w:rsid w:val="00F05CDB"/>
    <w:rsid w:val="00F066DB"/>
    <w:rsid w:val="00F06E07"/>
    <w:rsid w:val="00F07438"/>
    <w:rsid w:val="00F102CD"/>
    <w:rsid w:val="00F107B3"/>
    <w:rsid w:val="00F10DBC"/>
    <w:rsid w:val="00F11B1A"/>
    <w:rsid w:val="00F11B3A"/>
    <w:rsid w:val="00F12288"/>
    <w:rsid w:val="00F12FA7"/>
    <w:rsid w:val="00F13180"/>
    <w:rsid w:val="00F14795"/>
    <w:rsid w:val="00F15AEB"/>
    <w:rsid w:val="00F15C8D"/>
    <w:rsid w:val="00F166B4"/>
    <w:rsid w:val="00F167AD"/>
    <w:rsid w:val="00F2026A"/>
    <w:rsid w:val="00F20DB9"/>
    <w:rsid w:val="00F210B0"/>
    <w:rsid w:val="00F22BFD"/>
    <w:rsid w:val="00F23AA2"/>
    <w:rsid w:val="00F23E2B"/>
    <w:rsid w:val="00F25F60"/>
    <w:rsid w:val="00F312FB"/>
    <w:rsid w:val="00F31601"/>
    <w:rsid w:val="00F32EDE"/>
    <w:rsid w:val="00F3471B"/>
    <w:rsid w:val="00F34C7F"/>
    <w:rsid w:val="00F34E89"/>
    <w:rsid w:val="00F351A3"/>
    <w:rsid w:val="00F355D4"/>
    <w:rsid w:val="00F40FDF"/>
    <w:rsid w:val="00F413ED"/>
    <w:rsid w:val="00F42E7D"/>
    <w:rsid w:val="00F4476D"/>
    <w:rsid w:val="00F44BF4"/>
    <w:rsid w:val="00F44EA8"/>
    <w:rsid w:val="00F44F75"/>
    <w:rsid w:val="00F4500F"/>
    <w:rsid w:val="00F469B0"/>
    <w:rsid w:val="00F46D0A"/>
    <w:rsid w:val="00F50620"/>
    <w:rsid w:val="00F5093E"/>
    <w:rsid w:val="00F519F1"/>
    <w:rsid w:val="00F51FCE"/>
    <w:rsid w:val="00F52104"/>
    <w:rsid w:val="00F533C1"/>
    <w:rsid w:val="00F555C7"/>
    <w:rsid w:val="00F57BB3"/>
    <w:rsid w:val="00F6073D"/>
    <w:rsid w:val="00F61584"/>
    <w:rsid w:val="00F61DD8"/>
    <w:rsid w:val="00F623CF"/>
    <w:rsid w:val="00F62A48"/>
    <w:rsid w:val="00F62C28"/>
    <w:rsid w:val="00F63851"/>
    <w:rsid w:val="00F6441D"/>
    <w:rsid w:val="00F64760"/>
    <w:rsid w:val="00F65543"/>
    <w:rsid w:val="00F656F0"/>
    <w:rsid w:val="00F6598B"/>
    <w:rsid w:val="00F6628A"/>
    <w:rsid w:val="00F678F2"/>
    <w:rsid w:val="00F706BC"/>
    <w:rsid w:val="00F714D8"/>
    <w:rsid w:val="00F729AB"/>
    <w:rsid w:val="00F73954"/>
    <w:rsid w:val="00F73BA1"/>
    <w:rsid w:val="00F7437E"/>
    <w:rsid w:val="00F746EA"/>
    <w:rsid w:val="00F76DD1"/>
    <w:rsid w:val="00F770D0"/>
    <w:rsid w:val="00F774C7"/>
    <w:rsid w:val="00F80646"/>
    <w:rsid w:val="00F8084D"/>
    <w:rsid w:val="00F80AA4"/>
    <w:rsid w:val="00F80BBB"/>
    <w:rsid w:val="00F80C6C"/>
    <w:rsid w:val="00F811D7"/>
    <w:rsid w:val="00F81A5E"/>
    <w:rsid w:val="00F81F13"/>
    <w:rsid w:val="00F83619"/>
    <w:rsid w:val="00F83DDC"/>
    <w:rsid w:val="00F857C0"/>
    <w:rsid w:val="00F86934"/>
    <w:rsid w:val="00F86EE3"/>
    <w:rsid w:val="00F8767B"/>
    <w:rsid w:val="00F87FBA"/>
    <w:rsid w:val="00F90095"/>
    <w:rsid w:val="00F906CF"/>
    <w:rsid w:val="00F928DE"/>
    <w:rsid w:val="00F930F2"/>
    <w:rsid w:val="00F93299"/>
    <w:rsid w:val="00F93EA8"/>
    <w:rsid w:val="00F93EE3"/>
    <w:rsid w:val="00F94695"/>
    <w:rsid w:val="00F97A91"/>
    <w:rsid w:val="00FA181C"/>
    <w:rsid w:val="00FA210E"/>
    <w:rsid w:val="00FA365B"/>
    <w:rsid w:val="00FA4F60"/>
    <w:rsid w:val="00FA5AD0"/>
    <w:rsid w:val="00FA6317"/>
    <w:rsid w:val="00FA64F6"/>
    <w:rsid w:val="00FA7626"/>
    <w:rsid w:val="00FB14FE"/>
    <w:rsid w:val="00FB198B"/>
    <w:rsid w:val="00FB2A9C"/>
    <w:rsid w:val="00FB4070"/>
    <w:rsid w:val="00FB41CF"/>
    <w:rsid w:val="00FB4C33"/>
    <w:rsid w:val="00FB4CDD"/>
    <w:rsid w:val="00FB4D03"/>
    <w:rsid w:val="00FB57D1"/>
    <w:rsid w:val="00FB60DC"/>
    <w:rsid w:val="00FB7FD1"/>
    <w:rsid w:val="00FC0A71"/>
    <w:rsid w:val="00FC2FA8"/>
    <w:rsid w:val="00FC3C0E"/>
    <w:rsid w:val="00FC3F28"/>
    <w:rsid w:val="00FC40B7"/>
    <w:rsid w:val="00FC57F5"/>
    <w:rsid w:val="00FD16D9"/>
    <w:rsid w:val="00FD18C8"/>
    <w:rsid w:val="00FD4055"/>
    <w:rsid w:val="00FD477E"/>
    <w:rsid w:val="00FD4AD8"/>
    <w:rsid w:val="00FD4D01"/>
    <w:rsid w:val="00FD549E"/>
    <w:rsid w:val="00FD56D6"/>
    <w:rsid w:val="00FD60B1"/>
    <w:rsid w:val="00FD6340"/>
    <w:rsid w:val="00FE10BB"/>
    <w:rsid w:val="00FE153A"/>
    <w:rsid w:val="00FE1815"/>
    <w:rsid w:val="00FE2E43"/>
    <w:rsid w:val="00FE311D"/>
    <w:rsid w:val="00FE3457"/>
    <w:rsid w:val="00FE36A2"/>
    <w:rsid w:val="00FE3FD6"/>
    <w:rsid w:val="00FE5595"/>
    <w:rsid w:val="00FE6106"/>
    <w:rsid w:val="00FE652F"/>
    <w:rsid w:val="00FE69C6"/>
    <w:rsid w:val="00FE6A7B"/>
    <w:rsid w:val="00FE6B57"/>
    <w:rsid w:val="00FF055A"/>
    <w:rsid w:val="00FF14E7"/>
    <w:rsid w:val="00FF1F35"/>
    <w:rsid w:val="00FF2539"/>
    <w:rsid w:val="00FF277B"/>
    <w:rsid w:val="00FF327F"/>
    <w:rsid w:val="00FF34D5"/>
    <w:rsid w:val="00FF49B9"/>
    <w:rsid w:val="00FF4A2C"/>
    <w:rsid w:val="00FF542B"/>
    <w:rsid w:val="00FF5984"/>
    <w:rsid w:val="00FF5ADC"/>
    <w:rsid w:val="00FF61F1"/>
    <w:rsid w:val="00FF6BC8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C6E925"/>
  <w15:chartTrackingRefBased/>
  <w15:docId w15:val="{46CFAF7B-227C-43D7-AB5C-C292E113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rial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464F"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61F7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AD25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61F71"/>
    <w:rPr>
      <w:rFonts w:ascii="Arial" w:hAnsi="Arial" w:cs="Arial"/>
      <w:b/>
      <w:bCs/>
      <w:color w:val="000080"/>
    </w:rPr>
  </w:style>
  <w:style w:type="character" w:customStyle="1" w:styleId="30">
    <w:name w:val="Заголовок 3 Знак"/>
    <w:link w:val="3"/>
    <w:semiHidden/>
    <w:rsid w:val="00AD258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F63851"/>
    <w:rPr>
      <w:b/>
      <w:bCs/>
      <w:color w:val="000080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F6385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5">
    <w:name w:val="Знак"/>
    <w:basedOn w:val="a"/>
    <w:rsid w:val="00F63851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6">
    <w:name w:val="Hyperlink"/>
    <w:uiPriority w:val="99"/>
    <w:rsid w:val="00CC60EA"/>
    <w:rPr>
      <w:color w:val="0000FF"/>
      <w:u w:val="single"/>
    </w:rPr>
  </w:style>
  <w:style w:type="table" w:styleId="a7">
    <w:name w:val="Table Grid"/>
    <w:basedOn w:val="a1"/>
    <w:rsid w:val="00144BD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1E3D46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rsid w:val="001E3D46"/>
    <w:rPr>
      <w:sz w:val="24"/>
      <w:szCs w:val="24"/>
    </w:rPr>
  </w:style>
  <w:style w:type="character" w:customStyle="1" w:styleId="apple-converted-space">
    <w:name w:val="apple-converted-space"/>
    <w:basedOn w:val="a0"/>
    <w:rsid w:val="00AD2588"/>
  </w:style>
  <w:style w:type="character" w:customStyle="1" w:styleId="aa">
    <w:name w:val="Гипертекстовая ссылка"/>
    <w:uiPriority w:val="99"/>
    <w:rsid w:val="00466DC6"/>
    <w:rPr>
      <w:rFonts w:cs="Times New Roman"/>
      <w:b/>
      <w:bCs/>
      <w:color w:val="106BBE"/>
      <w:sz w:val="20"/>
      <w:szCs w:val="20"/>
    </w:rPr>
  </w:style>
  <w:style w:type="paragraph" w:customStyle="1" w:styleId="ab">
    <w:name w:val="Прижатый влево"/>
    <w:basedOn w:val="a"/>
    <w:next w:val="a"/>
    <w:rsid w:val="000B4C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c">
    <w:name w:val="Нормальный (таблица)"/>
    <w:basedOn w:val="a"/>
    <w:next w:val="a"/>
    <w:rsid w:val="000B4C3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FB60DC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d">
    <w:name w:val="Дочерний элемент списка"/>
    <w:basedOn w:val="a"/>
    <w:next w:val="a"/>
    <w:uiPriority w:val="99"/>
    <w:rsid w:val="00DF426C"/>
    <w:pPr>
      <w:widowControl w:val="0"/>
      <w:autoSpaceDE w:val="0"/>
      <w:autoSpaceDN w:val="0"/>
      <w:adjustRightInd w:val="0"/>
      <w:jc w:val="both"/>
    </w:pPr>
    <w:rPr>
      <w:rFonts w:ascii="Arial" w:hAnsi="Arial"/>
      <w:color w:val="868381"/>
      <w:sz w:val="20"/>
      <w:szCs w:val="20"/>
    </w:rPr>
  </w:style>
  <w:style w:type="paragraph" w:styleId="ae">
    <w:name w:val="List Paragraph"/>
    <w:basedOn w:val="a"/>
    <w:uiPriority w:val="99"/>
    <w:qFormat/>
    <w:rsid w:val="0018057E"/>
    <w:pPr>
      <w:ind w:left="720"/>
    </w:pPr>
  </w:style>
  <w:style w:type="paragraph" w:styleId="af">
    <w:name w:val="footer"/>
    <w:basedOn w:val="a"/>
    <w:link w:val="af0"/>
    <w:uiPriority w:val="99"/>
    <w:rsid w:val="00F678F2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f1">
    <w:name w:val="page number"/>
    <w:basedOn w:val="a0"/>
    <w:rsid w:val="00F678F2"/>
  </w:style>
  <w:style w:type="paragraph" w:styleId="af2">
    <w:name w:val="header"/>
    <w:basedOn w:val="a"/>
    <w:link w:val="af3"/>
    <w:uiPriority w:val="99"/>
    <w:rsid w:val="00D77BE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Верхний колонтитул Знак"/>
    <w:link w:val="af2"/>
    <w:uiPriority w:val="99"/>
    <w:rsid w:val="00D77BEF"/>
    <w:rPr>
      <w:sz w:val="24"/>
      <w:szCs w:val="24"/>
    </w:rPr>
  </w:style>
  <w:style w:type="character" w:styleId="af4">
    <w:name w:val="annotation reference"/>
    <w:rsid w:val="00843DD7"/>
    <w:rPr>
      <w:sz w:val="16"/>
      <w:szCs w:val="16"/>
    </w:rPr>
  </w:style>
  <w:style w:type="paragraph" w:styleId="af5">
    <w:name w:val="annotation text"/>
    <w:basedOn w:val="a"/>
    <w:link w:val="af6"/>
    <w:rsid w:val="00843DD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3DD7"/>
  </w:style>
  <w:style w:type="paragraph" w:styleId="af7">
    <w:name w:val="annotation subject"/>
    <w:basedOn w:val="af5"/>
    <w:next w:val="af5"/>
    <w:link w:val="af8"/>
    <w:rsid w:val="00843DD7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843DD7"/>
    <w:rPr>
      <w:b/>
      <w:bCs/>
    </w:rPr>
  </w:style>
  <w:style w:type="paragraph" w:styleId="af9">
    <w:name w:val="Balloon Text"/>
    <w:basedOn w:val="a"/>
    <w:link w:val="afa"/>
    <w:rsid w:val="00843DD7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43DD7"/>
    <w:rPr>
      <w:rFonts w:ascii="Tahoma" w:hAnsi="Tahoma" w:cs="Tahoma"/>
      <w:sz w:val="16"/>
      <w:szCs w:val="16"/>
    </w:rPr>
  </w:style>
  <w:style w:type="table" w:styleId="-1">
    <w:name w:val="Table Web 1"/>
    <w:basedOn w:val="a1"/>
    <w:rsid w:val="000A04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0">
    <w:name w:val="Нижний колонтитул Знак"/>
    <w:link w:val="af"/>
    <w:uiPriority w:val="99"/>
    <w:rsid w:val="00645DEA"/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D60B1"/>
  </w:style>
  <w:style w:type="character" w:styleId="afb">
    <w:name w:val="FollowedHyperlink"/>
    <w:uiPriority w:val="99"/>
    <w:unhideWhenUsed/>
    <w:rsid w:val="00FD60B1"/>
    <w:rPr>
      <w:color w:val="954F72"/>
      <w:u w:val="single"/>
    </w:rPr>
  </w:style>
  <w:style w:type="paragraph" w:customStyle="1" w:styleId="msonormal0">
    <w:name w:val="msonormal"/>
    <w:basedOn w:val="a"/>
    <w:rsid w:val="00FD60B1"/>
    <w:pPr>
      <w:spacing w:before="100" w:beforeAutospacing="1" w:after="100" w:afterAutospacing="1"/>
    </w:pPr>
  </w:style>
  <w:style w:type="paragraph" w:customStyle="1" w:styleId="xl65">
    <w:name w:val="xl65"/>
    <w:basedOn w:val="a"/>
    <w:rsid w:val="00FD60B1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FD60B1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FD60B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FD60B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FD6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FD6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FD6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FD6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FD6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FD6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FD6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FD6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FD6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FD6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FD6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FD6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FD60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FD60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FD60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FD60B1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FD60B1"/>
    <w:pP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FD60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5">
    <w:name w:val="xl85"/>
    <w:basedOn w:val="a"/>
    <w:rsid w:val="00FD60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FD6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FD60B1"/>
    <w:pP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FD60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"/>
    <w:rsid w:val="00FD60B1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0">
    <w:name w:val="xl90"/>
    <w:basedOn w:val="a"/>
    <w:rsid w:val="00FD60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FD60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FD60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3">
    <w:name w:val="xl93"/>
    <w:basedOn w:val="a"/>
    <w:rsid w:val="005D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5D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5D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5D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5D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8">
    <w:name w:val="xl98"/>
    <w:basedOn w:val="a"/>
    <w:rsid w:val="005D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9">
    <w:name w:val="xl99"/>
    <w:basedOn w:val="a"/>
    <w:rsid w:val="005D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00">
    <w:name w:val="xl100"/>
    <w:basedOn w:val="a"/>
    <w:rsid w:val="005D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5D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5D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5D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5D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5D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06">
    <w:name w:val="xl106"/>
    <w:basedOn w:val="a"/>
    <w:rsid w:val="005D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934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934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9">
    <w:name w:val="xl109"/>
    <w:basedOn w:val="a"/>
    <w:rsid w:val="00934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934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1">
    <w:name w:val="xl111"/>
    <w:basedOn w:val="a"/>
    <w:rsid w:val="00934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106FF-0109-4806-854A-5F1026B8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3783</Words>
  <Characters>21564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25297</CharactersWithSpaces>
  <SharedDoc>false</SharedDoc>
  <HLinks>
    <vt:vector size="18" baseType="variant">
      <vt:variant>
        <vt:i4>524294</vt:i4>
      </vt:variant>
      <vt:variant>
        <vt:i4>6</vt:i4>
      </vt:variant>
      <vt:variant>
        <vt:i4>0</vt:i4>
      </vt:variant>
      <vt:variant>
        <vt:i4>5</vt:i4>
      </vt:variant>
      <vt:variant>
        <vt:lpwstr>mailto:obraz_econom@karaginskiy.ru</vt:lpwstr>
      </vt:variant>
      <vt:variant>
        <vt:lpwstr/>
      </vt:variant>
      <vt:variant>
        <vt:i4>8323198</vt:i4>
      </vt:variant>
      <vt:variant>
        <vt:i4>3</vt:i4>
      </vt:variant>
      <vt:variant>
        <vt:i4>0</vt:i4>
      </vt:variant>
      <vt:variant>
        <vt:i4>5</vt:i4>
      </vt:variant>
      <vt:variant>
        <vt:lpwstr>mailto:obraz_buh@karaginskiy.ru</vt:lpwstr>
      </vt:variant>
      <vt:variant>
        <vt:lpwstr/>
      </vt:variant>
      <vt:variant>
        <vt:i4>7667796</vt:i4>
      </vt:variant>
      <vt:variant>
        <vt:i4>0</vt:i4>
      </vt:variant>
      <vt:variant>
        <vt:i4>0</vt:i4>
      </vt:variant>
      <vt:variant>
        <vt:i4>5</vt:i4>
      </vt:variant>
      <vt:variant>
        <vt:lpwstr>mailto:obraz@karaginskiy.ru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Нерсесьян Марина Александровна</cp:lastModifiedBy>
  <cp:revision>51</cp:revision>
  <cp:lastPrinted>2024-11-27T21:32:00Z</cp:lastPrinted>
  <dcterms:created xsi:type="dcterms:W3CDTF">2023-07-18T21:54:00Z</dcterms:created>
  <dcterms:modified xsi:type="dcterms:W3CDTF">2024-11-27T21:34:00Z</dcterms:modified>
</cp:coreProperties>
</file>